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</w:pPr>
      <w:r w:rsidRPr="00C05B9A"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  <w:t>Консультация для родителей на тему: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7365D" w:themeColor="text2" w:themeShade="BF"/>
          <w:sz w:val="28"/>
          <w:szCs w:val="28"/>
          <w:bdr w:val="none" w:sz="0" w:space="0" w:color="auto" w:frame="1"/>
        </w:rPr>
      </w:pP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7365D" w:themeColor="text2" w:themeShade="BF"/>
          <w:sz w:val="28"/>
          <w:szCs w:val="28"/>
        </w:rPr>
      </w:pPr>
      <w:r w:rsidRPr="00C05B9A">
        <w:rPr>
          <w:b/>
          <w:color w:val="17365D" w:themeColor="text2" w:themeShade="BF"/>
          <w:sz w:val="28"/>
          <w:szCs w:val="28"/>
        </w:rPr>
        <w:t>«Полезные игры»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2. Замри-отомри. Вариаций этой </w:t>
      </w:r>
      <w:r w:rsidRPr="00C05B9A">
        <w:rPr>
          <w:rStyle w:val="a4"/>
          <w:color w:val="111111"/>
          <w:sz w:val="28"/>
          <w:szCs w:val="28"/>
          <w:bdr w:val="none" w:sz="0" w:space="0" w:color="auto" w:frame="1"/>
        </w:rPr>
        <w:t>игры множество</w:t>
      </w:r>
      <w:r w:rsidRPr="00C05B9A">
        <w:rPr>
          <w:color w:val="111111"/>
          <w:sz w:val="28"/>
          <w:szCs w:val="28"/>
        </w:rPr>
        <w:t xml:space="preserve">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скажете “Кошка идет!”. Вместо словесной команды, можно давать </w:t>
      </w:r>
      <w:proofErr w:type="gramStart"/>
      <w:r w:rsidRPr="00C05B9A">
        <w:rPr>
          <w:color w:val="111111"/>
          <w:sz w:val="28"/>
          <w:szCs w:val="28"/>
        </w:rPr>
        <w:t>звуковую</w:t>
      </w:r>
      <w:proofErr w:type="gramEnd"/>
      <w:r w:rsidRPr="00C05B9A">
        <w:rPr>
          <w:color w:val="111111"/>
          <w:sz w:val="28"/>
          <w:szCs w:val="28"/>
        </w:rPr>
        <w:t xml:space="preserve"> – хлопать в ладоши или звонить в колокольчик. С детьми постарше поиграйте в “Море волнуется”.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3. Шторм-штиль. Вариация предыдущей </w:t>
      </w:r>
      <w:r w:rsidRPr="00C05B9A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C05B9A">
        <w:rPr>
          <w:color w:val="111111"/>
          <w:sz w:val="28"/>
          <w:szCs w:val="28"/>
        </w:rPr>
        <w:t>. Не требует полного замирания, но “штиль” – это тихие, плавные движения, шепот. Что такое шторм, думаю, не надо объяснять.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4. Договоритесь с малышом, что как только вы нажмете ему на нос, он сразу “выключится”. Можно расширить эту идею, нарисовав пульт управления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(или используйте ненужный пульт от телевизора)</w:t>
      </w:r>
      <w:proofErr w:type="gramStart"/>
      <w:r w:rsidRPr="00C05B9A">
        <w:rPr>
          <w:color w:val="111111"/>
          <w:sz w:val="28"/>
          <w:szCs w:val="28"/>
        </w:rPr>
        <w:t>.</w:t>
      </w:r>
      <w:r w:rsidRPr="00C05B9A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05B9A">
        <w:rPr>
          <w:color w:val="111111"/>
          <w:sz w:val="28"/>
          <w:szCs w:val="28"/>
          <w:u w:val="single"/>
          <w:bdr w:val="none" w:sz="0" w:space="0" w:color="auto" w:frame="1"/>
        </w:rPr>
        <w:t>ажимайте кнопку на пульте и говорите</w:t>
      </w:r>
      <w:r w:rsidRPr="00C05B9A">
        <w:rPr>
          <w:color w:val="111111"/>
          <w:sz w:val="28"/>
          <w:szCs w:val="28"/>
        </w:rPr>
        <w:t>: “уменьшаю громкость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(выключаю звук, включаю замедление)</w:t>
      </w:r>
      <w:r w:rsidRPr="00C05B9A">
        <w:rPr>
          <w:color w:val="111111"/>
          <w:sz w:val="28"/>
          <w:szCs w:val="28"/>
        </w:rPr>
        <w:t>”. Пусть ребенок выполняет команды.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7. Попросите ребенка закрыть глаза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(если он согласиться, завяжите глаза платком)</w:t>
      </w:r>
      <w:r w:rsidRPr="00C05B9A">
        <w:rPr>
          <w:color w:val="111111"/>
          <w:sz w:val="28"/>
          <w:szCs w:val="28"/>
        </w:rPr>
        <w:t> 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8. Попросите ребенка выполнить сложное движение, требующее </w:t>
      </w:r>
      <w:r w:rsidRPr="00C05B9A">
        <w:rPr>
          <w:rStyle w:val="a4"/>
          <w:color w:val="111111"/>
          <w:sz w:val="28"/>
          <w:szCs w:val="28"/>
          <w:bdr w:val="none" w:sz="0" w:space="0" w:color="auto" w:frame="1"/>
        </w:rPr>
        <w:t>сосредоточенности </w:t>
      </w:r>
      <w:r w:rsidRPr="00C05B9A">
        <w:rPr>
          <w:color w:val="111111"/>
          <w:sz w:val="28"/>
          <w:szCs w:val="28"/>
        </w:rPr>
        <w:t>(провести пальцем по нарисованному лабиринту, провезти машину за веревочку между кеглями). За выполнение обещайте приз.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lastRenderedPageBreak/>
        <w:t xml:space="preserve"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</w:t>
      </w:r>
      <w:proofErr w:type="gramStart"/>
      <w:r w:rsidRPr="00C05B9A">
        <w:rPr>
          <w:color w:val="111111"/>
          <w:sz w:val="28"/>
          <w:szCs w:val="28"/>
        </w:rPr>
        <w:t>с</w:t>
      </w:r>
      <w:proofErr w:type="gramEnd"/>
      <w:r w:rsidRPr="00C05B9A">
        <w:rPr>
          <w:color w:val="111111"/>
          <w:sz w:val="28"/>
          <w:szCs w:val="28"/>
        </w:rPr>
        <w:t xml:space="preserve"> силой сжимайте руки в кулаки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(лепите снежки)</w:t>
      </w:r>
      <w:r w:rsidRPr="00C05B9A">
        <w:rPr>
          <w:color w:val="111111"/>
          <w:sz w:val="28"/>
          <w:szCs w:val="28"/>
        </w:rPr>
        <w:t>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11. 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12. Возьмите салфетку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(или листок дерева)</w:t>
      </w:r>
      <w:r w:rsidRPr="00C05B9A">
        <w:rPr>
          <w:color w:val="111111"/>
          <w:sz w:val="28"/>
          <w:szCs w:val="28"/>
        </w:rPr>
        <w:t> 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13. Лучше еще крохой приучить ребенка, что когда вы расставите руки, он побежит к вам в объятия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(знаю, многие родители так делают)</w:t>
      </w:r>
      <w:r w:rsidRPr="00C05B9A">
        <w:rPr>
          <w:color w:val="111111"/>
          <w:sz w:val="28"/>
          <w:szCs w:val="28"/>
        </w:rPr>
        <w:t>. Если это объятие будет приятным, к 3-5 годам привычка останется. Поэтому расставьте руки и, когда ребенок к вам прибежит, крепко-крепко его обнимите и задержите объятия на несколько секунд.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14.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 xml:space="preserve">15.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</w:t>
      </w:r>
      <w:proofErr w:type="gramStart"/>
      <w:r w:rsidRPr="00C05B9A">
        <w:rPr>
          <w:color w:val="111111"/>
          <w:sz w:val="28"/>
          <w:szCs w:val="28"/>
        </w:rPr>
        <w:t>Обещайте ему что-то приятное (угостить чем-то, поиграть или почитать, если мешочек не упадет, пока не прозвенит таймер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возраста, временной промежуток 1-5 минут)</w:t>
      </w:r>
      <w:r w:rsidRPr="00C05B9A">
        <w:rPr>
          <w:color w:val="111111"/>
          <w:sz w:val="28"/>
          <w:szCs w:val="28"/>
        </w:rPr>
        <w:t>.</w:t>
      </w:r>
      <w:proofErr w:type="gramEnd"/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 xml:space="preserve">16. Предложите игру “Капитан и корабль”. </w:t>
      </w:r>
      <w:proofErr w:type="gramStart"/>
      <w:r w:rsidRPr="00C05B9A">
        <w:rPr>
          <w:color w:val="111111"/>
          <w:sz w:val="28"/>
          <w:szCs w:val="28"/>
        </w:rPr>
        <w:t>Капитан должен отдавать команды (“Направо”, “Налево”, “Прямо”, а корабль четко им следовать.</w:t>
      </w:r>
      <w:proofErr w:type="gramEnd"/>
      <w:r w:rsidRPr="00C05B9A">
        <w:rPr>
          <w:color w:val="111111"/>
          <w:sz w:val="28"/>
          <w:szCs w:val="28"/>
        </w:rPr>
        <w:t xml:space="preserve"> Для ребенка постарше можно выбрать цель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доплыть в прихожую)</w:t>
      </w:r>
      <w:r w:rsidRPr="00C05B9A">
        <w:rPr>
          <w:color w:val="111111"/>
          <w:sz w:val="28"/>
          <w:szCs w:val="28"/>
        </w:rPr>
        <w:t> и расставить в комнате препятствия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(кегли, мягкие игрушки)</w:t>
      </w:r>
      <w:r w:rsidRPr="00C05B9A">
        <w:rPr>
          <w:color w:val="111111"/>
          <w:sz w:val="28"/>
          <w:szCs w:val="28"/>
        </w:rPr>
        <w:t>. Ребенок может выбрать любую из ролей.</w:t>
      </w:r>
    </w:p>
    <w:p w:rsidR="00C05B9A" w:rsidRP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17. Загородите дорогу или схватите носящегося по квартире ребенка. Чтобы пройти </w:t>
      </w:r>
      <w:r w:rsidRPr="00C05B9A">
        <w:rPr>
          <w:i/>
          <w:iCs/>
          <w:color w:val="111111"/>
          <w:sz w:val="28"/>
          <w:szCs w:val="28"/>
          <w:bdr w:val="none" w:sz="0" w:space="0" w:color="auto" w:frame="1"/>
        </w:rPr>
        <w:t>(освободиться)</w:t>
      </w:r>
      <w:r w:rsidRPr="00C05B9A">
        <w:rPr>
          <w:color w:val="111111"/>
          <w:sz w:val="28"/>
          <w:szCs w:val="28"/>
        </w:rPr>
        <w:t> он должен ответить на вопрос, требующий </w:t>
      </w:r>
      <w:r w:rsidRPr="00C05B9A">
        <w:rPr>
          <w:rStyle w:val="a4"/>
          <w:color w:val="111111"/>
          <w:sz w:val="28"/>
          <w:szCs w:val="28"/>
          <w:bdr w:val="none" w:sz="0" w:space="0" w:color="auto" w:frame="1"/>
        </w:rPr>
        <w:t>сосредоточения </w:t>
      </w:r>
      <w:r w:rsidRPr="00C05B9A">
        <w:rPr>
          <w:color w:val="111111"/>
          <w:sz w:val="28"/>
          <w:szCs w:val="28"/>
        </w:rPr>
        <w:t>(Например, назвать морское животное, сосчитать количество окон в квартире или придумать пять слов на букву “А”)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18. 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lastRenderedPageBreak/>
        <w:t>19. 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C05B9A" w:rsidRPr="00C05B9A" w:rsidRDefault="00C05B9A" w:rsidP="00C05B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5B9A">
        <w:rPr>
          <w:color w:val="111111"/>
          <w:sz w:val="28"/>
          <w:szCs w:val="28"/>
        </w:rPr>
        <w:t>20. 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C05B9A" w:rsidRDefault="00C05B9A" w:rsidP="00C05B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05B9A">
        <w:rPr>
          <w:color w:val="111111"/>
          <w:sz w:val="28"/>
          <w:szCs w:val="28"/>
        </w:rPr>
        <w:t>Кроме достижения мгновенного эффекта, эти </w:t>
      </w:r>
      <w:r w:rsidRPr="00C05B9A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C05B9A">
        <w:rPr>
          <w:color w:val="111111"/>
          <w:sz w:val="28"/>
          <w:szCs w:val="28"/>
        </w:rPr>
        <w:t> 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403DA" w:rsidRDefault="00E403DA"/>
    <w:sectPr w:rsidR="00E403DA" w:rsidSect="00E4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9A"/>
    <w:rsid w:val="00C05B9A"/>
    <w:rsid w:val="00E4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0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2021-02-01T08:57:00Z</dcterms:created>
  <dcterms:modified xsi:type="dcterms:W3CDTF">2021-02-01T08:59:00Z</dcterms:modified>
</cp:coreProperties>
</file>