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7AC" w:rsidRDefault="00F057AC" w:rsidP="00F35C36">
      <w:pPr>
        <w:spacing w:after="0" w:line="240" w:lineRule="auto"/>
        <w:jc w:val="both"/>
        <w:rPr>
          <w:sz w:val="24"/>
          <w:szCs w:val="24"/>
        </w:rPr>
      </w:pPr>
      <w:bookmarkStart w:id="0" w:name="_GoBack"/>
      <w:bookmarkEnd w:id="0"/>
    </w:p>
    <w:p w:rsidR="00F057AC" w:rsidRPr="00DF07F1" w:rsidRDefault="00F057AC" w:rsidP="00F057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07F1">
        <w:rPr>
          <w:rFonts w:ascii="Times New Roman" w:hAnsi="Times New Roman" w:cs="Times New Roman"/>
          <w:b/>
          <w:sz w:val="24"/>
          <w:szCs w:val="24"/>
        </w:rPr>
        <w:t>Опорные схемы-мнемотаблицы «Сказки»</w:t>
      </w:r>
    </w:p>
    <w:p w:rsidR="00F057AC" w:rsidRPr="00DF07F1" w:rsidRDefault="00AF66A3" w:rsidP="00B429C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Опорные схемы-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>
        <w:rPr>
          <w:rFonts w:ascii="Times New Roman" w:hAnsi="Times New Roman" w:cs="Times New Roman"/>
          <w:sz w:val="24"/>
          <w:szCs w:val="24"/>
        </w:rPr>
        <w:t>, как результат</w:t>
      </w:r>
      <w:r w:rsidR="00F057AC" w:rsidRPr="00DF07F1">
        <w:rPr>
          <w:rFonts w:ascii="Times New Roman" w:hAnsi="Times New Roman" w:cs="Times New Roman"/>
          <w:sz w:val="24"/>
          <w:szCs w:val="24"/>
        </w:rPr>
        <w:t xml:space="preserve"> работы по развитию познавательных способностей, связной речи и словесного творчества старших дошкольников.</w:t>
      </w:r>
    </w:p>
    <w:p w:rsidR="00F057AC" w:rsidRPr="00DF07F1" w:rsidRDefault="00F057AC" w:rsidP="00B429C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Вашему вниманию  предлагаются  22 цветные мнемотаблицы</w:t>
      </w:r>
      <w:r w:rsidR="00B429C2">
        <w:rPr>
          <w:rFonts w:ascii="Times New Roman" w:hAnsi="Times New Roman" w:cs="Times New Roman"/>
          <w:sz w:val="24"/>
          <w:szCs w:val="24"/>
        </w:rPr>
        <w:t>, отражающие ту или иную сказку,</w:t>
      </w:r>
      <w:r w:rsidRPr="00DF07F1">
        <w:rPr>
          <w:rFonts w:ascii="Times New Roman" w:hAnsi="Times New Roman" w:cs="Times New Roman"/>
          <w:sz w:val="24"/>
          <w:szCs w:val="24"/>
        </w:rPr>
        <w:t xml:space="preserve"> под общим названием «Сказки». Сказка является благоприятным материалом для развития связной речи дошкольников, словесного творчества, обучения пересказу, т.к. её композиционная четкость, однозначность логических связей создают благоприятные условия для передачи содержания.  </w:t>
      </w:r>
    </w:p>
    <w:p w:rsidR="00F057AC" w:rsidRPr="00DF07F1" w:rsidRDefault="00F057AC" w:rsidP="00B429C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 xml:space="preserve">Разработка данного методического пособия </w:t>
      </w:r>
      <w:r w:rsidR="00AF66A3">
        <w:rPr>
          <w:rFonts w:ascii="Times New Roman" w:hAnsi="Times New Roman" w:cs="Times New Roman"/>
          <w:sz w:val="24"/>
          <w:szCs w:val="24"/>
        </w:rPr>
        <w:t>заключается:</w:t>
      </w:r>
    </w:p>
    <w:p w:rsidR="00D34098" w:rsidRPr="00DF07F1" w:rsidRDefault="00F057AC" w:rsidP="00B429C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Со сказкой дети встречаются в книгах, в кино, театре, на телевизионном экране. Они забывают обо всём и погружаются в жизнь героев. Они черпают из них множество удивительных познаний: первые представления о времени и пространстве, о связи человека с природой, с предметным миром; в сказке предстают блестящие образцы родного языка – всё это является необходимым и благоприятным материалом для развития речи, а, следовательно, развития словесного творчества.</w:t>
      </w:r>
    </w:p>
    <w:p w:rsidR="00F057AC" w:rsidRPr="00DF07F1" w:rsidRDefault="00F057AC" w:rsidP="00B429C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В настоящее время возросли требования образовательной системы к речевому развитию детей. К моменту выпуска из дошкольного учреждения они должны достигнуть определённого уровня речевого развития,</w:t>
      </w:r>
    </w:p>
    <w:p w:rsidR="00F057AC" w:rsidRPr="00DF07F1" w:rsidRDefault="00F057AC" w:rsidP="00B429C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поскольку восприятие и воспроизведение учебных материалов,</w:t>
      </w:r>
    </w:p>
    <w:p w:rsidR="00F057AC" w:rsidRPr="00DF07F1" w:rsidRDefault="00F057AC" w:rsidP="00B429C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умение давать развёрнутые ответы на вопросы, самостоятельно</w:t>
      </w:r>
    </w:p>
    <w:p w:rsidR="00F057AC" w:rsidRPr="00DF07F1" w:rsidRDefault="00F057AC" w:rsidP="00B429C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излагать свои мысли – все эти и другие действия требуют</w:t>
      </w:r>
    </w:p>
    <w:p w:rsidR="00F057AC" w:rsidRPr="00DF07F1" w:rsidRDefault="00F057AC" w:rsidP="00B429C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достаточного уровня развития речи.</w:t>
      </w:r>
    </w:p>
    <w:p w:rsidR="00D34098" w:rsidRPr="00DF07F1" w:rsidRDefault="00F057AC" w:rsidP="00B429C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Анализ литературы по данной проблеме показал, что, несмотря на многообразие методических разработок по развитию речи, все же практического материала недостаточно.</w:t>
      </w:r>
    </w:p>
    <w:p w:rsidR="00D34098" w:rsidRPr="00DF07F1" w:rsidRDefault="00F057AC" w:rsidP="00B429C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 xml:space="preserve">Как установлено исследованиями психологов Л. </w:t>
      </w:r>
      <w:proofErr w:type="spellStart"/>
      <w:r w:rsidRPr="00DF07F1">
        <w:rPr>
          <w:rFonts w:ascii="Times New Roman" w:hAnsi="Times New Roman" w:cs="Times New Roman"/>
          <w:sz w:val="24"/>
          <w:szCs w:val="24"/>
        </w:rPr>
        <w:t>Венгера</w:t>
      </w:r>
      <w:proofErr w:type="spellEnd"/>
      <w:r w:rsidRPr="00DF07F1">
        <w:rPr>
          <w:rFonts w:ascii="Times New Roman" w:hAnsi="Times New Roman" w:cs="Times New Roman"/>
          <w:sz w:val="24"/>
          <w:szCs w:val="24"/>
        </w:rPr>
        <w:t xml:space="preserve">, А. Запорожца, Ж. Пиаже, использование   мнемотехники  способствует эффективному    запоминанию,  сохранению  и  воспроизведению   информации. </w:t>
      </w:r>
    </w:p>
    <w:p w:rsidR="00F057AC" w:rsidRPr="00DF07F1" w:rsidRDefault="00F057AC" w:rsidP="00B429C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В связи с этим вопрос развития речи детей  дошкольного   возраста с использованием мнемотехники не теряет своей актуальности.</w:t>
      </w:r>
    </w:p>
    <w:p w:rsidR="00F057AC" w:rsidRPr="00DF07F1" w:rsidRDefault="00B429C2" w:rsidP="00B429C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В мнемотаблице</w:t>
      </w:r>
      <w:r w:rsidR="00F057AC" w:rsidRPr="00DF07F1">
        <w:rPr>
          <w:rFonts w:ascii="Times New Roman" w:hAnsi="Times New Roman" w:cs="Times New Roman"/>
          <w:sz w:val="24"/>
          <w:szCs w:val="24"/>
        </w:rPr>
        <w:t xml:space="preserve"> схематически изображены персонажи сказки, явления природы,  некоторые предметы и действия сказочных героев. </w:t>
      </w:r>
    </w:p>
    <w:p w:rsidR="00F057AC" w:rsidRPr="00DF07F1" w:rsidRDefault="00F057AC" w:rsidP="00B429C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Данное пособие рекомендовано воспитателям, родителям, гувернерам, а также всем желающим по развитию познавательных способностей, связной речи и словесного творчества дошкольников.</w:t>
      </w:r>
    </w:p>
    <w:p w:rsidR="00F057AC" w:rsidRPr="00DF07F1" w:rsidRDefault="00F057AC" w:rsidP="00B429C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057AC" w:rsidRPr="00DF07F1" w:rsidRDefault="00F057AC" w:rsidP="00F057AC">
      <w:pPr>
        <w:spacing w:after="0"/>
        <w:jc w:val="both"/>
        <w:rPr>
          <w:rFonts w:ascii="Times New Roman" w:hAnsi="Times New Roman" w:cs="Times New Roman"/>
        </w:rPr>
      </w:pPr>
    </w:p>
    <w:p w:rsidR="00F057AC" w:rsidRDefault="00F057AC" w:rsidP="00F057AC">
      <w:pPr>
        <w:spacing w:after="0"/>
        <w:jc w:val="both"/>
        <w:rPr>
          <w:rFonts w:ascii="Times New Roman" w:hAnsi="Times New Roman" w:cs="Times New Roman"/>
        </w:rPr>
      </w:pPr>
    </w:p>
    <w:p w:rsidR="00DF07F1" w:rsidRDefault="00DF07F1" w:rsidP="00F057AC">
      <w:pPr>
        <w:spacing w:after="0"/>
        <w:jc w:val="both"/>
        <w:rPr>
          <w:rFonts w:ascii="Times New Roman" w:hAnsi="Times New Roman" w:cs="Times New Roman"/>
        </w:rPr>
      </w:pPr>
    </w:p>
    <w:p w:rsidR="00AF66A3" w:rsidRDefault="00AF66A3" w:rsidP="00F057AC">
      <w:pPr>
        <w:spacing w:after="0"/>
        <w:jc w:val="both"/>
        <w:rPr>
          <w:rFonts w:ascii="Times New Roman" w:hAnsi="Times New Roman" w:cs="Times New Roman"/>
        </w:rPr>
      </w:pPr>
    </w:p>
    <w:p w:rsidR="00AF66A3" w:rsidRDefault="00AF66A3" w:rsidP="00F057AC">
      <w:pPr>
        <w:spacing w:after="0"/>
        <w:jc w:val="both"/>
        <w:rPr>
          <w:rFonts w:ascii="Times New Roman" w:hAnsi="Times New Roman" w:cs="Times New Roman"/>
        </w:rPr>
      </w:pPr>
    </w:p>
    <w:p w:rsidR="00AF66A3" w:rsidRDefault="00AF66A3" w:rsidP="00F057AC">
      <w:pPr>
        <w:spacing w:after="0"/>
        <w:jc w:val="both"/>
        <w:rPr>
          <w:rFonts w:ascii="Times New Roman" w:hAnsi="Times New Roman" w:cs="Times New Roman"/>
        </w:rPr>
      </w:pPr>
    </w:p>
    <w:p w:rsidR="00AF66A3" w:rsidRPr="00DF07F1" w:rsidRDefault="00AF66A3" w:rsidP="00F057AC">
      <w:pPr>
        <w:spacing w:after="0"/>
        <w:jc w:val="both"/>
        <w:rPr>
          <w:rFonts w:ascii="Times New Roman" w:hAnsi="Times New Roman" w:cs="Times New Roman"/>
        </w:rPr>
      </w:pPr>
    </w:p>
    <w:p w:rsidR="00F057AC" w:rsidRDefault="00F057AC" w:rsidP="00F057AC">
      <w:pPr>
        <w:spacing w:after="0"/>
        <w:jc w:val="both"/>
      </w:pPr>
    </w:p>
    <w:p w:rsidR="00F057AC" w:rsidRPr="00DF07F1" w:rsidRDefault="00F057AC" w:rsidP="00F057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07F1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F057AC" w:rsidRPr="00DF07F1" w:rsidRDefault="00F057AC" w:rsidP="00F057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57AC" w:rsidRPr="00DF07F1" w:rsidRDefault="00F057AC" w:rsidP="00F057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F057AC" w:rsidRPr="00DF07F1" w:rsidSect="00F35C36">
          <w:pgSz w:w="16838" w:h="11906" w:orient="landscape"/>
          <w:pgMar w:top="709" w:right="678" w:bottom="850" w:left="1134" w:header="708" w:footer="708" w:gutter="0"/>
          <w:cols w:space="708"/>
          <w:docGrid w:linePitch="360"/>
        </w:sectPr>
      </w:pP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«Вершки и корешки»</w:t>
      </w:r>
      <w:r w:rsidRPr="00DF07F1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«Волк и семеро козлят»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«Гуси – лебеди»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F07F1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DF07F1">
        <w:rPr>
          <w:rFonts w:ascii="Times New Roman" w:hAnsi="Times New Roman" w:cs="Times New Roman"/>
          <w:sz w:val="24"/>
          <w:szCs w:val="24"/>
        </w:rPr>
        <w:t xml:space="preserve"> избушка»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«Зимовье зверей»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«Колобок»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«Кот, петух и лиса»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«Крошечка – Хаврошечка»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«Курочка Ряба»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«Лисичка со скалочкой»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«Лисичка – сестричка и серый волк»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«Машенька и медведь»</w:t>
      </w:r>
    </w:p>
    <w:p w:rsidR="00F057AC" w:rsidRPr="00DF07F1" w:rsidRDefault="00F057AC" w:rsidP="00F057A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057AC" w:rsidRPr="00DF07F1" w:rsidRDefault="00F057AC" w:rsidP="00F057A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057AC" w:rsidRPr="00DF07F1" w:rsidRDefault="00F057AC" w:rsidP="00F057A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«Петушок и бобовое зёрнышко»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 xml:space="preserve">«Петушок и </w:t>
      </w:r>
      <w:proofErr w:type="spellStart"/>
      <w:r w:rsidRPr="00DF07F1">
        <w:rPr>
          <w:rFonts w:ascii="Times New Roman" w:hAnsi="Times New Roman" w:cs="Times New Roman"/>
          <w:sz w:val="24"/>
          <w:szCs w:val="24"/>
        </w:rPr>
        <w:t>жерновцы</w:t>
      </w:r>
      <w:proofErr w:type="spellEnd"/>
      <w:r w:rsidRPr="00DF07F1">
        <w:rPr>
          <w:rFonts w:ascii="Times New Roman" w:hAnsi="Times New Roman" w:cs="Times New Roman"/>
          <w:sz w:val="24"/>
          <w:szCs w:val="24"/>
        </w:rPr>
        <w:t>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«По щучьему велению»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«Репка»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«Рукавичка»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F07F1">
        <w:rPr>
          <w:rFonts w:ascii="Times New Roman" w:hAnsi="Times New Roman" w:cs="Times New Roman"/>
          <w:sz w:val="24"/>
          <w:szCs w:val="24"/>
        </w:rPr>
        <w:t>Снегурушка</w:t>
      </w:r>
      <w:proofErr w:type="spellEnd"/>
      <w:r w:rsidRPr="00DF07F1">
        <w:rPr>
          <w:rFonts w:ascii="Times New Roman" w:hAnsi="Times New Roman" w:cs="Times New Roman"/>
          <w:sz w:val="24"/>
          <w:szCs w:val="24"/>
        </w:rPr>
        <w:t xml:space="preserve"> и лиса»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«Теремок»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«Три медведя»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«У солнышка в гостях»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«У страха глаза велики»</w:t>
      </w:r>
    </w:p>
    <w:p w:rsidR="00F057AC" w:rsidRDefault="00F057AC" w:rsidP="00F057AC">
      <w:pPr>
        <w:spacing w:after="0"/>
        <w:jc w:val="both"/>
      </w:pPr>
    </w:p>
    <w:p w:rsidR="00F057AC" w:rsidRDefault="00F057AC" w:rsidP="00F057AC">
      <w:pPr>
        <w:spacing w:after="0"/>
        <w:jc w:val="both"/>
      </w:pPr>
    </w:p>
    <w:p w:rsidR="00F057AC" w:rsidRDefault="00F057AC">
      <w:pPr>
        <w:rPr>
          <w:lang w:val="en-US"/>
        </w:rPr>
        <w:sectPr w:rsidR="00F057AC" w:rsidSect="00F057AC">
          <w:type w:val="continuous"/>
          <w:pgSz w:w="16838" w:h="11906" w:orient="landscape"/>
          <w:pgMar w:top="709" w:right="568" w:bottom="850" w:left="1134" w:header="708" w:footer="708" w:gutter="0"/>
          <w:cols w:num="2" w:space="708"/>
          <w:docGrid w:linePitch="360"/>
        </w:sectPr>
      </w:pPr>
    </w:p>
    <w:p w:rsidR="00E70B2A" w:rsidRDefault="00DF2CE0">
      <w:r w:rsidRPr="00DF2CE0">
        <w:rPr>
          <w:noProof/>
          <w:lang w:eastAsia="ru-RU"/>
        </w:rPr>
        <w:drawing>
          <wp:inline distT="0" distB="0" distL="0" distR="0" wp14:anchorId="3377DC0C" wp14:editId="18417940">
            <wp:extent cx="2376408" cy="1637414"/>
            <wp:effectExtent l="38100" t="38100" r="43180" b="39370"/>
            <wp:docPr id="2050" name="Picture 2" descr="C:\Documents and Settings\Admin\Рабочий стол\таблицы Сказки\Волк и 7 козлят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таблицы Сказки\Волк и 7 козлят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08" cy="16471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>
        <w:rPr>
          <w:lang w:val="en-US"/>
        </w:rPr>
        <w:t xml:space="preserve">      </w:t>
      </w:r>
      <w:r>
        <w:rPr>
          <w:lang w:val="en-US"/>
        </w:rPr>
        <w:t xml:space="preserve">  </w:t>
      </w:r>
      <w:r w:rsidR="00E70B2A">
        <w:t xml:space="preserve">    </w:t>
      </w:r>
      <w:r>
        <w:rPr>
          <w:lang w:val="en-US"/>
        </w:rPr>
        <w:t xml:space="preserve">    </w:t>
      </w:r>
      <w:r w:rsidRPr="00DF2CE0">
        <w:rPr>
          <w:noProof/>
          <w:lang w:eastAsia="ru-RU"/>
        </w:rPr>
        <w:drawing>
          <wp:inline distT="0" distB="0" distL="0" distR="0" wp14:anchorId="3FA87884" wp14:editId="3D243C57">
            <wp:extent cx="2391838" cy="1648047"/>
            <wp:effectExtent l="38100" t="38100" r="46990" b="28575"/>
            <wp:docPr id="3074" name="Picture 2" descr="C:\Documents and Settings\Admin\Рабочий стол\таблицы Сказки\Вершки и корешк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таблицы Сказки\Вершки и корешки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73" cy="16648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>
        <w:t xml:space="preserve">                </w:t>
      </w:r>
      <w:r w:rsidR="00E70B2A" w:rsidRPr="00DF2CE0">
        <w:rPr>
          <w:noProof/>
          <w:lang w:eastAsia="ru-RU"/>
        </w:rPr>
        <w:drawing>
          <wp:inline distT="0" distB="0" distL="0" distR="0" wp14:anchorId="322BAE06" wp14:editId="50BFDC8B">
            <wp:extent cx="2380500" cy="1660379"/>
            <wp:effectExtent l="38100" t="38100" r="39370" b="35560"/>
            <wp:docPr id="4098" name="Picture 2" descr="C:\Documents and Settings\Admin\Рабочий стол\таблицы Сказки\Гуси-лебед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таблицы Сказки\Гуси-лебеди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32" cy="16851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DF2CE0" w:rsidRPr="00E70B2A" w:rsidRDefault="00DF2CE0">
      <w:r>
        <w:rPr>
          <w:lang w:val="en-US"/>
        </w:rPr>
        <w:lastRenderedPageBreak/>
        <w:t xml:space="preserve">    </w:t>
      </w:r>
      <w:r w:rsidRPr="00DF2CE0">
        <w:rPr>
          <w:noProof/>
          <w:lang w:eastAsia="ru-RU"/>
        </w:rPr>
        <w:drawing>
          <wp:inline distT="0" distB="0" distL="0" distR="0" wp14:anchorId="1825BA8F" wp14:editId="7A72C554">
            <wp:extent cx="2268653" cy="1669311"/>
            <wp:effectExtent l="38100" t="38100" r="36830" b="45720"/>
            <wp:docPr id="5123" name="Picture 3" descr="C:\Documents and Settings\Admin\Рабочий стол\таблицы Сказки\Заюшкина избуш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Admin\Рабочий стол\таблицы Сказки\Заюшкина избушка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69" cy="16788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>
        <w:t xml:space="preserve">               </w:t>
      </w:r>
      <w:r w:rsidR="00E70B2A" w:rsidRPr="00DF2CE0">
        <w:rPr>
          <w:noProof/>
          <w:lang w:eastAsia="ru-RU"/>
        </w:rPr>
        <w:drawing>
          <wp:inline distT="0" distB="0" distL="0" distR="0" wp14:anchorId="69B0A50F" wp14:editId="38B920C4">
            <wp:extent cx="2439037" cy="1701209"/>
            <wp:effectExtent l="38100" t="38100" r="37465" b="32385"/>
            <wp:docPr id="6146" name="Picture 2" descr="C:\Documents and Settings\Admin\Рабочий стол\таблицы Сказки\Зимовье звере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Admin\Рабочий стол\таблицы Сказки\Зимовье зверей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97" cy="17083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>
        <w:t xml:space="preserve">                  </w:t>
      </w:r>
      <w:r w:rsidR="00E70B2A" w:rsidRPr="00DF2CE0">
        <w:rPr>
          <w:noProof/>
          <w:lang w:eastAsia="ru-RU"/>
        </w:rPr>
        <w:drawing>
          <wp:inline distT="0" distB="0" distL="0" distR="0" wp14:anchorId="1B0457D0" wp14:editId="10A98069">
            <wp:extent cx="2423793" cy="1690576"/>
            <wp:effectExtent l="38100" t="38100" r="34290" b="43180"/>
            <wp:docPr id="7170" name="Picture 2" descr="C:\Documents and Settings\Admin\Рабочий стол\таблицы Сказки\Колоб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Admin\Рабочий стол\таблицы Сказки\Колобок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27" cy="17051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</w:t>
      </w:r>
    </w:p>
    <w:p w:rsidR="00DF2CE0" w:rsidRDefault="00DF2CE0">
      <w:pPr>
        <w:rPr>
          <w:lang w:val="en-US"/>
        </w:rPr>
      </w:pPr>
    </w:p>
    <w:p w:rsidR="00DF2CE0" w:rsidRDefault="00DF2CE0">
      <w:r w:rsidRPr="00DF2CE0">
        <w:rPr>
          <w:noProof/>
          <w:lang w:eastAsia="ru-RU"/>
        </w:rPr>
        <w:drawing>
          <wp:inline distT="0" distB="0" distL="0" distR="0" wp14:anchorId="3DFB33FF" wp14:editId="690687E3">
            <wp:extent cx="2392326" cy="1668628"/>
            <wp:effectExtent l="38100" t="38100" r="46355" b="46355"/>
            <wp:docPr id="8194" name="Picture 2" descr="C:\Documents and Settings\Admin\Рабочий стол\таблицы Сказки\Кот, лиса и пету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Admin\Рабочий стол\таблицы Сказки\Кот, лиса и петух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82" cy="16880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>
        <w:rPr>
          <w:lang w:val="en-US"/>
        </w:rPr>
        <w:t xml:space="preserve">   </w:t>
      </w:r>
      <w:r>
        <w:rPr>
          <w:lang w:val="en-US"/>
        </w:rPr>
        <w:t xml:space="preserve">               </w:t>
      </w:r>
      <w:r w:rsidRPr="00DF2CE0">
        <w:rPr>
          <w:noProof/>
          <w:lang w:eastAsia="ru-RU"/>
        </w:rPr>
        <w:drawing>
          <wp:inline distT="0" distB="0" distL="0" distR="0" wp14:anchorId="3A980FE5" wp14:editId="76A68467">
            <wp:extent cx="2459247" cy="1637414"/>
            <wp:effectExtent l="38100" t="38100" r="36830" b="39370"/>
            <wp:docPr id="9218" name="Picture 2" descr="C:\Documents and Settings\Admin\Рабочий стол\таблицы Сказки\Крошечка- хавроше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Admin\Рабочий стол\таблицы Сказки\Крошечка- хаврошечка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73" cy="16532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>
        <w:t xml:space="preserve">                </w:t>
      </w:r>
      <w:r w:rsidR="00E70B2A" w:rsidRPr="00DF2CE0">
        <w:rPr>
          <w:noProof/>
          <w:lang w:eastAsia="ru-RU"/>
        </w:rPr>
        <w:drawing>
          <wp:inline distT="0" distB="0" distL="0" distR="0" wp14:anchorId="3C9DE05A" wp14:editId="0FB4B0B1">
            <wp:extent cx="2326077" cy="1679945"/>
            <wp:effectExtent l="38100" t="38100" r="36195" b="34925"/>
            <wp:docPr id="10242" name="Picture 2" descr="C:\Documents and Settings\Admin\Рабочий стол\таблицы Сказки\Курочка ряб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Admin\Рабочий стол\таблицы Сказки\Курочка ряба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93" cy="16933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70B2A" w:rsidRPr="00E70B2A" w:rsidRDefault="00E70B2A"/>
    <w:p w:rsidR="00DF2CE0" w:rsidRPr="00E70B2A" w:rsidRDefault="00DF2CE0">
      <w:r>
        <w:rPr>
          <w:lang w:val="en-US"/>
        </w:rPr>
        <w:t xml:space="preserve">   </w:t>
      </w:r>
      <w:r w:rsidRPr="00DF2CE0">
        <w:rPr>
          <w:noProof/>
          <w:lang w:eastAsia="ru-RU"/>
        </w:rPr>
        <w:drawing>
          <wp:inline distT="0" distB="0" distL="0" distR="0" wp14:anchorId="0B896C7D" wp14:editId="3213B2E8">
            <wp:extent cx="2556256" cy="1711842"/>
            <wp:effectExtent l="38100" t="38100" r="34925" b="41275"/>
            <wp:docPr id="11266" name="Picture 2" descr="C:\Documents and Settings\Admin\Рабочий стол\таблицы Сказки\Лисичка со скалочко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Documents and Settings\Admin\Рабочий стол\таблицы Сказки\Лисичка со скалочкой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58" cy="1720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>
        <w:t xml:space="preserve">              </w:t>
      </w:r>
      <w:r w:rsidR="00E70B2A" w:rsidRPr="00DF2CE0">
        <w:rPr>
          <w:noProof/>
          <w:lang w:eastAsia="ru-RU"/>
        </w:rPr>
        <w:drawing>
          <wp:inline distT="0" distB="0" distL="0" distR="0" wp14:anchorId="6908245A" wp14:editId="7867807C">
            <wp:extent cx="2250771" cy="1669311"/>
            <wp:effectExtent l="38100" t="38100" r="35560" b="45720"/>
            <wp:docPr id="12290" name="Picture 2" descr="C:\Documents and Settings\Admin\Рабочий стол\таблицы Сказки\Лисичка-сестричка и серый вол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Admin\Рабочий стол\таблицы Сказки\Лисичка-сестричка и серый волк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60" cy="16887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>
        <w:t xml:space="preserve">                   </w:t>
      </w:r>
      <w:r w:rsidR="00E70B2A" w:rsidRPr="00DF2CE0">
        <w:rPr>
          <w:noProof/>
          <w:lang w:eastAsia="ru-RU"/>
        </w:rPr>
        <w:drawing>
          <wp:inline distT="0" distB="0" distL="0" distR="0" wp14:anchorId="5F0C6432" wp14:editId="796CA8C7">
            <wp:extent cx="2523559" cy="1711842"/>
            <wp:effectExtent l="38100" t="38100" r="29210" b="41275"/>
            <wp:docPr id="13314" name="Picture 2" descr="C:\Documents and Settings\Admin\Рабочий стол\таблицы Сказки\Машенька и медведь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Documents and Settings\Admin\Рабочий стол\таблицы Сказки\Машенька и медведь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84" cy="17280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F2CE0" w:rsidRDefault="00DF2CE0">
      <w:pPr>
        <w:rPr>
          <w:lang w:val="en-US"/>
        </w:rPr>
      </w:pPr>
      <w:r>
        <w:rPr>
          <w:lang w:val="en-US"/>
        </w:rPr>
        <w:t xml:space="preserve">                 </w:t>
      </w:r>
    </w:p>
    <w:p w:rsidR="00E70B2A" w:rsidRDefault="00DF2CE0">
      <w:r w:rsidRPr="00DF2CE0">
        <w:rPr>
          <w:noProof/>
          <w:lang w:eastAsia="ru-RU"/>
        </w:rPr>
        <w:lastRenderedPageBreak/>
        <w:drawing>
          <wp:inline distT="0" distB="0" distL="0" distR="0" wp14:anchorId="3717D426" wp14:editId="283278F1">
            <wp:extent cx="2402958" cy="1752989"/>
            <wp:effectExtent l="38100" t="38100" r="35560" b="38100"/>
            <wp:docPr id="14338" name="Picture 2" descr="C:\Documents and Settings\Admin\Рабочий стол\таблицы Сказки\Петушок и бобовое зернышко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Documents and Settings\Admin\Рабочий стол\таблицы Сказки\Петушок и бобовое зернышко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25" cy="17791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</w:t>
      </w:r>
      <w:r w:rsidRPr="00DF2CE0">
        <w:rPr>
          <w:noProof/>
          <w:lang w:eastAsia="ru-RU"/>
        </w:rPr>
        <w:drawing>
          <wp:inline distT="0" distB="0" distL="0" distR="0" wp14:anchorId="335685CD" wp14:editId="1957D18E">
            <wp:extent cx="2597759" cy="1796902"/>
            <wp:effectExtent l="38100" t="38100" r="31750" b="32385"/>
            <wp:docPr id="15362" name="Picture 2" descr="C:\Documents and Settings\Admin\Рабочий стол\таблицы Сказки\Петушок и жерновцы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Documents and Settings\Admin\Рабочий стол\таблицы Сказки\Петушок и жерновцы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65" cy="18027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>
        <w:t xml:space="preserve">               </w:t>
      </w:r>
      <w:r w:rsidR="00E70B2A" w:rsidRPr="00DF2CE0">
        <w:rPr>
          <w:noProof/>
          <w:lang w:eastAsia="ru-RU"/>
        </w:rPr>
        <w:drawing>
          <wp:inline distT="0" distB="0" distL="0" distR="0" wp14:anchorId="55DA3512" wp14:editId="2F32CFB4">
            <wp:extent cx="2286000" cy="1735567"/>
            <wp:effectExtent l="38100" t="38100" r="38100" b="36195"/>
            <wp:docPr id="16386" name="Picture 2" descr="C:\Documents and Settings\Admin\Рабочий стол\таблицы Сказки\По щучьему велению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Documents and Settings\Admin\Рабочий стол\таблицы Сказки\По щучьему велению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44" cy="17611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p w:rsidR="00E70B2A" w:rsidRDefault="00E70B2A"/>
    <w:p w:rsidR="00DF2CE0" w:rsidRPr="00E70B2A" w:rsidRDefault="00DF2CE0">
      <w:r>
        <w:rPr>
          <w:lang w:val="en-US"/>
        </w:rPr>
        <w:t xml:space="preserve">   </w:t>
      </w:r>
      <w:r w:rsidRPr="00DF2CE0">
        <w:rPr>
          <w:noProof/>
          <w:lang w:eastAsia="ru-RU"/>
        </w:rPr>
        <w:drawing>
          <wp:inline distT="0" distB="0" distL="0" distR="0" wp14:anchorId="0BC4EC1C" wp14:editId="1CA2B090">
            <wp:extent cx="2433755" cy="1711842"/>
            <wp:effectExtent l="38100" t="38100" r="43180" b="41275"/>
            <wp:docPr id="17410" name="Picture 2" descr="C:\Documents and Settings\Admin\Рабочий стол\таблицы Сказки\Реп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Documents and Settings\Admin\Рабочий стол\таблицы Сказки\Репка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2" cy="17218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>
        <w:t xml:space="preserve">          </w:t>
      </w:r>
      <w:r w:rsidR="00E70B2A" w:rsidRPr="00DF2CE0">
        <w:rPr>
          <w:noProof/>
          <w:lang w:eastAsia="ru-RU"/>
        </w:rPr>
        <w:drawing>
          <wp:inline distT="0" distB="0" distL="0" distR="0" wp14:anchorId="75902B81" wp14:editId="36E1E5FB">
            <wp:extent cx="2498651" cy="1763678"/>
            <wp:effectExtent l="38100" t="38100" r="35560" b="46355"/>
            <wp:docPr id="18434" name="Picture 2" descr="C:\Documents and Settings\Admin\Рабочий стол\таблицы Сказки\Рукави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Documents and Settings\Admin\Рабочий стол\таблицы Сказки\Рукавичка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08" cy="17745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>
        <w:t xml:space="preserve">                   </w:t>
      </w:r>
      <w:r w:rsidR="00E70B2A" w:rsidRPr="00D22D0E">
        <w:rPr>
          <w:noProof/>
          <w:lang w:eastAsia="ru-RU"/>
        </w:rPr>
        <w:drawing>
          <wp:inline distT="0" distB="0" distL="0" distR="0" wp14:anchorId="5C2FD3C6" wp14:editId="31DC346A">
            <wp:extent cx="2498652" cy="1728348"/>
            <wp:effectExtent l="38100" t="38100" r="35560" b="43815"/>
            <wp:docPr id="19458" name="Picture 2" descr="C:\Documents and Settings\Admin\Рабочий стол\таблицы Сказки\Снегурушка и лис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Documents and Settings\Admin\Рабочий стол\таблицы Сказки\Снегурушка и лиса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73" cy="17469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F2CE0" w:rsidRDefault="00D22D0E">
      <w:pPr>
        <w:rPr>
          <w:lang w:val="en-US"/>
        </w:rPr>
      </w:pPr>
      <w:r>
        <w:rPr>
          <w:lang w:val="en-US"/>
        </w:rPr>
        <w:t xml:space="preserve">             </w:t>
      </w:r>
    </w:p>
    <w:p w:rsidR="00D22D0E" w:rsidRDefault="00D22D0E">
      <w:pPr>
        <w:rPr>
          <w:lang w:val="en-US"/>
        </w:rPr>
      </w:pPr>
    </w:p>
    <w:p w:rsidR="00D22D0E" w:rsidRDefault="00D22D0E">
      <w:pPr>
        <w:rPr>
          <w:lang w:val="en-US"/>
        </w:rPr>
      </w:pPr>
      <w:r w:rsidRPr="00D22D0E">
        <w:rPr>
          <w:noProof/>
          <w:lang w:eastAsia="ru-RU"/>
        </w:rPr>
        <w:lastRenderedPageBreak/>
        <w:drawing>
          <wp:inline distT="0" distB="0" distL="0" distR="0" wp14:anchorId="1AF665F0" wp14:editId="79B17A15">
            <wp:extent cx="2594344" cy="1787577"/>
            <wp:effectExtent l="38100" t="38100" r="34925" b="41275"/>
            <wp:docPr id="20482" name="Picture 2" descr="C:\Documents and Settings\Admin\Рабочий стол\таблицы Сказки\Терем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Documents and Settings\Admin\Рабочий стол\таблицы Сказки\Теремок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64" cy="17916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</w:t>
      </w:r>
      <w:r w:rsidRPr="00D22D0E">
        <w:rPr>
          <w:noProof/>
          <w:lang w:eastAsia="ru-RU"/>
        </w:rPr>
        <w:drawing>
          <wp:inline distT="0" distB="0" distL="0" distR="0" wp14:anchorId="28A565ED" wp14:editId="6C43F6F5">
            <wp:extent cx="2604977" cy="1810229"/>
            <wp:effectExtent l="38100" t="38100" r="43180" b="38100"/>
            <wp:docPr id="21506" name="Picture 2" descr="C:\Documents and Settings\Admin\Рабочий стол\таблицы Сказки\Три медвед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Documents and Settings\Admin\Рабочий стол\таблицы Сказки\Три медведя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14" cy="18197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22D0E" w:rsidRPr="00DF2CE0" w:rsidRDefault="00D22D0E">
      <w:pPr>
        <w:rPr>
          <w:lang w:val="en-US"/>
        </w:rPr>
      </w:pPr>
      <w:r w:rsidRPr="00D22D0E">
        <w:rPr>
          <w:noProof/>
          <w:lang w:eastAsia="ru-RU"/>
        </w:rPr>
        <w:drawing>
          <wp:inline distT="0" distB="0" distL="0" distR="0" wp14:anchorId="0666083F" wp14:editId="13571A74">
            <wp:extent cx="2466754" cy="1741164"/>
            <wp:effectExtent l="38100" t="38100" r="29210" b="31115"/>
            <wp:docPr id="22530" name="Picture 2" descr="C:\Documents and Settings\Admin\Рабочий стол\таблицы Сказки\У солнышка в гостя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Documents and Settings\Admin\Рабочий стол\таблицы Сказки\У солнышка в гостях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59" cy="17476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</w:t>
      </w:r>
      <w:r w:rsidRPr="00D22D0E">
        <w:rPr>
          <w:noProof/>
          <w:lang w:eastAsia="ru-RU"/>
        </w:rPr>
        <w:drawing>
          <wp:inline distT="0" distB="0" distL="0" distR="0" wp14:anchorId="0F9E8526" wp14:editId="4F66AE56">
            <wp:extent cx="2551814" cy="1722399"/>
            <wp:effectExtent l="38100" t="38100" r="39370" b="30480"/>
            <wp:docPr id="23554" name="Picture 2" descr="C:\Documents and Settings\Admin\Рабочий стол\таблицы Сказки\У страха глаза велик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Documents and Settings\Admin\Рабочий стол\таблицы Сказки\У страха глаза велики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32" cy="1739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sectPr w:rsidR="00D22D0E" w:rsidRPr="00DF2CE0" w:rsidSect="00E70B2A">
      <w:type w:val="continuous"/>
      <w:pgSz w:w="16838" w:h="11906" w:orient="landscape"/>
      <w:pgMar w:top="567" w:right="56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681C73"/>
    <w:multiLevelType w:val="hybridMultilevel"/>
    <w:tmpl w:val="48A8CC12"/>
    <w:lvl w:ilvl="0" w:tplc="65C6D2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EA546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92D9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5C180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146D0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E4D78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6C03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5635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32F6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33BE8"/>
    <w:multiLevelType w:val="hybridMultilevel"/>
    <w:tmpl w:val="D69EEE18"/>
    <w:lvl w:ilvl="0" w:tplc="C7BCF1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3CFF8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A4B6C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66301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10F67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F4C46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B68FA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8EE66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2A7E3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04071B"/>
    <w:multiLevelType w:val="hybridMultilevel"/>
    <w:tmpl w:val="90EE66F4"/>
    <w:lvl w:ilvl="0" w:tplc="38CEA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D4B4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52CD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EA94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FE58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CCF7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38D2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98F0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1ADA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CE0"/>
    <w:rsid w:val="00270D61"/>
    <w:rsid w:val="003C3368"/>
    <w:rsid w:val="00733B9B"/>
    <w:rsid w:val="008C33CF"/>
    <w:rsid w:val="00AF66A3"/>
    <w:rsid w:val="00B429C2"/>
    <w:rsid w:val="00D22D0E"/>
    <w:rsid w:val="00D34098"/>
    <w:rsid w:val="00DF07F1"/>
    <w:rsid w:val="00DF2CE0"/>
    <w:rsid w:val="00E70B2A"/>
    <w:rsid w:val="00F057AC"/>
    <w:rsid w:val="00F3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46B10C-9EE2-49A4-83ED-12F43EC78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C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05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057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2828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237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53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5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3245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370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0924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7087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352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56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491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5041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251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02278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9873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8293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9674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6338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690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4101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9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09894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239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6182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1135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0800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windows8</cp:lastModifiedBy>
  <cp:revision>2</cp:revision>
  <cp:lastPrinted>2011-11-20T13:24:00Z</cp:lastPrinted>
  <dcterms:created xsi:type="dcterms:W3CDTF">2018-10-04T19:56:00Z</dcterms:created>
  <dcterms:modified xsi:type="dcterms:W3CDTF">2018-10-04T19:56:00Z</dcterms:modified>
</cp:coreProperties>
</file>