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FD" w:rsidRPr="00360F3F" w:rsidRDefault="008113FD" w:rsidP="008113FD">
      <w:pPr>
        <w:pBdr>
          <w:bottom w:val="single" w:sz="8" w:space="0" w:color="DFDFDF"/>
        </w:pBdr>
        <w:spacing w:after="0" w:line="1066" w:lineRule="atLeast"/>
        <w:ind w:left="374"/>
        <w:outlineLvl w:val="0"/>
        <w:rPr>
          <w:rFonts w:ascii="Arial" w:eastAsia="Times New Roman" w:hAnsi="Arial" w:cs="Arial"/>
          <w:b/>
          <w:bCs/>
          <w:color w:val="333333"/>
          <w:spacing w:val="2"/>
          <w:kern w:val="36"/>
          <w:sz w:val="37"/>
          <w:szCs w:val="37"/>
          <w:lang w:eastAsia="ru-RU"/>
        </w:rPr>
      </w:pPr>
      <w:r w:rsidRPr="00360F3F">
        <w:rPr>
          <w:rFonts w:ascii="Arial" w:eastAsia="Times New Roman" w:hAnsi="Arial" w:cs="Arial"/>
          <w:b/>
          <w:bCs/>
          <w:color w:val="333333"/>
          <w:spacing w:val="2"/>
          <w:kern w:val="36"/>
          <w:sz w:val="37"/>
          <w:szCs w:val="37"/>
          <w:lang w:eastAsia="ru-RU"/>
        </w:rPr>
        <w:t>Консп</w:t>
      </w:r>
      <w:r>
        <w:rPr>
          <w:rFonts w:ascii="Arial" w:eastAsia="Times New Roman" w:hAnsi="Arial" w:cs="Arial"/>
          <w:b/>
          <w:bCs/>
          <w:color w:val="333333"/>
          <w:spacing w:val="2"/>
          <w:kern w:val="36"/>
          <w:sz w:val="37"/>
          <w:szCs w:val="37"/>
          <w:lang w:eastAsia="ru-RU"/>
        </w:rPr>
        <w:t xml:space="preserve">ект занятия по развитию речи во второй группе раннего возраста </w:t>
      </w:r>
      <w:r w:rsidRPr="00360F3F">
        <w:rPr>
          <w:rFonts w:ascii="Arial" w:eastAsia="Times New Roman" w:hAnsi="Arial" w:cs="Arial"/>
          <w:b/>
          <w:bCs/>
          <w:color w:val="333333"/>
          <w:spacing w:val="2"/>
          <w:kern w:val="36"/>
          <w:sz w:val="37"/>
          <w:szCs w:val="37"/>
          <w:lang w:eastAsia="ru-RU"/>
        </w:rPr>
        <w:t xml:space="preserve"> «Кукла</w:t>
      </w:r>
      <w:r>
        <w:rPr>
          <w:rFonts w:ascii="Arial" w:eastAsia="Times New Roman" w:hAnsi="Arial" w:cs="Arial"/>
          <w:b/>
          <w:bCs/>
          <w:color w:val="333333"/>
          <w:spacing w:val="2"/>
          <w:kern w:val="36"/>
          <w:sz w:val="37"/>
          <w:szCs w:val="37"/>
          <w:lang w:eastAsia="ru-RU"/>
        </w:rPr>
        <w:t xml:space="preserve"> Соня</w:t>
      </w:r>
      <w:r w:rsidRPr="00360F3F">
        <w:rPr>
          <w:rFonts w:ascii="Arial" w:eastAsia="Times New Roman" w:hAnsi="Arial" w:cs="Arial"/>
          <w:b/>
          <w:bCs/>
          <w:color w:val="333333"/>
          <w:spacing w:val="2"/>
          <w:kern w:val="36"/>
          <w:sz w:val="37"/>
          <w:szCs w:val="37"/>
          <w:lang w:eastAsia="ru-RU"/>
        </w:rPr>
        <w:t>»</w:t>
      </w:r>
    </w:p>
    <w:p w:rsidR="008113FD" w:rsidRPr="00360F3F" w:rsidRDefault="008113FD" w:rsidP="008113FD">
      <w:pPr>
        <w:spacing w:before="468" w:after="468" w:line="240" w:lineRule="auto"/>
        <w:ind w:right="468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                    </w:t>
      </w:r>
      <w:r w:rsidRPr="00360F3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Программное содержание:</w:t>
      </w:r>
    </w:p>
    <w:p w:rsidR="008113FD" w:rsidRPr="00360F3F" w:rsidRDefault="008113FD" w:rsidP="008113FD">
      <w:pPr>
        <w:spacing w:after="0" w:line="240" w:lineRule="auto"/>
        <w:ind w:left="468" w:right="468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Закреплять знания детей о животных, </w:t>
      </w:r>
      <w:proofErr w:type="spellStart"/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звукоподражать</w:t>
      </w:r>
      <w:proofErr w:type="spellEnd"/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им, узнавать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их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на карточках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; 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Учить действовать по команде воспитателя;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Слушать стихотворный текст и выполнять соответствующие движения;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 xml:space="preserve">Учить 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умению 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отгадывать загадки;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Развивать мышление, сообразительность, память.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Вызвать положительные эмоции.</w:t>
      </w:r>
    </w:p>
    <w:p w:rsidR="008113FD" w:rsidRPr="00360F3F" w:rsidRDefault="008113FD" w:rsidP="008113FD">
      <w:pPr>
        <w:spacing w:before="468" w:after="468" w:line="240" w:lineRule="auto"/>
        <w:ind w:left="468" w:right="468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                                  </w:t>
      </w:r>
      <w:r w:rsidRPr="00360F3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Материалы:</w:t>
      </w:r>
    </w:p>
    <w:p w:rsidR="008113FD" w:rsidRPr="00360F3F" w:rsidRDefault="008113FD" w:rsidP="008113FD">
      <w:pPr>
        <w:spacing w:after="0" w:line="240" w:lineRule="auto"/>
        <w:ind w:left="468" w:right="468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Новая кукла;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Карточки с изображением животных на каждого ребенка.</w:t>
      </w:r>
    </w:p>
    <w:p w:rsidR="008113FD" w:rsidRPr="00360F3F" w:rsidRDefault="008113FD" w:rsidP="008113FD">
      <w:pPr>
        <w:spacing w:before="468" w:after="468" w:line="240" w:lineRule="auto"/>
        <w:ind w:left="468" w:right="468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                                 </w:t>
      </w:r>
      <w:r w:rsidRPr="00360F3F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Ход занятия:</w:t>
      </w:r>
    </w:p>
    <w:p w:rsidR="008113FD" w:rsidRPr="00360F3F" w:rsidRDefault="008113FD" w:rsidP="008113FD">
      <w:pPr>
        <w:spacing w:after="0" w:line="240" w:lineRule="auto"/>
        <w:ind w:left="468" w:right="468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Захожу в группу с новой куклой. Обращаю внимание детей на нее.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Воспитатель: - Ребята, посмотрите, кто к нам пришел? Это кукла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Соня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. Посмотрите, какая она нарядная. Давайте с ней поздороваемся</w:t>
      </w:r>
      <w:proofErr w:type="gramStart"/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.</w:t>
      </w:r>
      <w:proofErr w:type="gramEnd"/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(</w:t>
      </w:r>
      <w:proofErr w:type="gramStart"/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д</w:t>
      </w:r>
      <w:proofErr w:type="gramEnd"/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ети здороваются, кукла им отвечает).</w:t>
      </w:r>
    </w:p>
    <w:p w:rsidR="008113FD" w:rsidRPr="00360F3F" w:rsidRDefault="008113FD" w:rsidP="008113FD">
      <w:pPr>
        <w:spacing w:after="0" w:line="240" w:lineRule="auto"/>
        <w:ind w:left="468" w:right="468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360F3F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>Читаю стихотворение:</w:t>
      </w:r>
    </w:p>
    <w:p w:rsidR="008113FD" w:rsidRPr="00360F3F" w:rsidRDefault="008113FD" w:rsidP="008113FD">
      <w:pPr>
        <w:spacing w:after="0" w:line="240" w:lineRule="auto"/>
        <w:ind w:left="468" w:right="468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К нам пришла в нарядном платье,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 xml:space="preserve">С белым бантом кукла 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Соня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,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С нами вместе поиграть,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С нами вместе поплясать.</w:t>
      </w:r>
    </w:p>
    <w:p w:rsidR="008113FD" w:rsidRPr="00360F3F" w:rsidRDefault="008113FD" w:rsidP="008113FD">
      <w:pPr>
        <w:spacing w:before="468" w:after="468" w:line="240" w:lineRule="auto"/>
        <w:ind w:left="468" w:right="468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lastRenderedPageBreak/>
        <w:t>Хотите поиграть с куклой? Становитесь в кружок и давайте потанцуем</w:t>
      </w:r>
      <w:proofErr w:type="gramStart"/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.</w:t>
      </w:r>
      <w:proofErr w:type="gramEnd"/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(</w:t>
      </w:r>
      <w:proofErr w:type="gramStart"/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з</w:t>
      </w:r>
      <w:proofErr w:type="gramEnd"/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вучит музыка).</w:t>
      </w:r>
    </w:p>
    <w:p w:rsidR="008113FD" w:rsidRPr="00360F3F" w:rsidRDefault="008113FD" w:rsidP="008113FD">
      <w:pPr>
        <w:spacing w:after="0" w:line="240" w:lineRule="auto"/>
        <w:ind w:left="468" w:right="468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Дети хлопать все умеют.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Своих ручек не жалеют.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Вот так, вот так,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Своих ручек не жалеют.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Детки топать все умеют.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Детки топать все умеют.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Вот так, вот так,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Своих ножек не жалеют.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А теперь мы все пойдем</w:t>
      </w:r>
      <w:proofErr w:type="gramStart"/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И</w:t>
      </w:r>
      <w:proofErr w:type="gramEnd"/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дружно все плясать начнем.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Вот так, вот так,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И дружно все плясать начнем.</w:t>
      </w:r>
    </w:p>
    <w:p w:rsidR="008113FD" w:rsidRPr="00360F3F" w:rsidRDefault="008113FD" w:rsidP="008113FD">
      <w:pPr>
        <w:spacing w:before="468" w:after="468" w:line="240" w:lineRule="auto"/>
        <w:ind w:left="468" w:right="468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- Молодцы! Кукле 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Сон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е очень понравилось с вами играть и веселиться, и она хочет рассказать вам об одной своей прогулке. Хотите послушать? Тогда садитесь за столы, посмотрите на карточки, которые на них лежат, и найдите куклу. Покажите карточку нам с 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Сон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ей. Молодцы! Положите карточку возле себя на стол и давайте слушать рассказ.</w:t>
      </w:r>
    </w:p>
    <w:p w:rsidR="008113FD" w:rsidRPr="00360F3F" w:rsidRDefault="008113FD" w:rsidP="008113FD">
      <w:pPr>
        <w:spacing w:before="468" w:after="468" w:line="240" w:lineRule="auto"/>
        <w:ind w:left="468" w:right="468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Однажды наша кукла 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Соня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приехала в деревню, в гости к бабушке. Во дворе ее встретила</w:t>
      </w:r>
      <w:proofErr w:type="gramStart"/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…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  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У</w:t>
      </w:r>
      <w:proofErr w:type="gramEnd"/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гадайте, кто?</w:t>
      </w:r>
    </w:p>
    <w:p w:rsidR="008113FD" w:rsidRPr="00360F3F" w:rsidRDefault="008113FD" w:rsidP="008113FD">
      <w:pPr>
        <w:spacing w:after="0" w:line="240" w:lineRule="auto"/>
        <w:ind w:left="468" w:right="468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Живет под крылечком,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Хвост колечком,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Громко лает,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В дом не пускает.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    СОБАКА</w:t>
      </w:r>
    </w:p>
    <w:p w:rsidR="008113FD" w:rsidRPr="00360F3F" w:rsidRDefault="008113FD" w:rsidP="008113FD">
      <w:pPr>
        <w:spacing w:before="468" w:after="468" w:line="240" w:lineRule="auto"/>
        <w:ind w:left="468" w:right="468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Правильно, собачка, а зовут ее Жучка. «Здравствуй, Жучка», - сказала </w:t>
      </w:r>
      <w:proofErr w:type="gramStart"/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Соня</w:t>
      </w:r>
      <w:proofErr w:type="gramEnd"/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и собачка ответила ей: «Гав-гав-гав!»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( Дети </w:t>
      </w:r>
      <w:proofErr w:type="spellStart"/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звукоподражают</w:t>
      </w:r>
      <w:proofErr w:type="spellEnd"/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)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. Решила кукла прогуляться к речке и вдруг на лугу встретила…</w:t>
      </w:r>
    </w:p>
    <w:p w:rsidR="008113FD" w:rsidRPr="00360F3F" w:rsidRDefault="008113FD" w:rsidP="008113FD">
      <w:pPr>
        <w:spacing w:after="0" w:line="240" w:lineRule="auto"/>
        <w:ind w:left="468" w:right="468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lastRenderedPageBreak/>
        <w:t>Полем идет, травку жует,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Деткам молоко дает.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Мычит: «</w:t>
      </w:r>
      <w:proofErr w:type="spellStart"/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Му-му-му</w:t>
      </w:r>
      <w:proofErr w:type="spellEnd"/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»,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Кто это? Не пойму.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     КОРОВА</w:t>
      </w:r>
    </w:p>
    <w:p w:rsidR="008113FD" w:rsidRPr="00360F3F" w:rsidRDefault="008113FD" w:rsidP="008113FD">
      <w:pPr>
        <w:spacing w:before="468" w:after="468" w:line="240" w:lineRule="auto"/>
        <w:ind w:left="468" w:right="468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Кого 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она 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увидела? Конечно корову Буренку. «Здравствуй, Буренка» - сказала </w:t>
      </w:r>
      <w:proofErr w:type="gramStart"/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Соня</w:t>
      </w:r>
      <w:proofErr w:type="gramEnd"/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и Буренка промычала ей в ответ: «</w:t>
      </w:r>
      <w:proofErr w:type="spellStart"/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Му-му-му</w:t>
      </w:r>
      <w:proofErr w:type="spellEnd"/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».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(Дети </w:t>
      </w:r>
      <w:proofErr w:type="spellStart"/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звукоподражают</w:t>
      </w:r>
      <w:proofErr w:type="spellEnd"/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).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Подошла 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Соня 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к речке и увидела в воде красивую, яркую рыбку. «Здравствуй, рыбка» - поприветствовала ее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Соня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, но рыбка ничего ей не ответила, а только вильнула хвостиком и уплыла. 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Кукл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а очень расстроилась, что рыбка не захотела с ней разговаривать, загрустила и пошла домой, как вдруг на дорожке увидела, что кто-то прыгает ей на встречу.</w:t>
      </w:r>
    </w:p>
    <w:p w:rsidR="008113FD" w:rsidRPr="00360F3F" w:rsidRDefault="008113FD" w:rsidP="008113FD">
      <w:pPr>
        <w:spacing w:after="0" w:line="240" w:lineRule="auto"/>
        <w:ind w:left="468" w:right="468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Скачет, скачет по дорожке,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Скачет, вытянувши ножки.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Увидала комара и сказала: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</w:r>
      <w:proofErr w:type="spellStart"/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Ква-ква-ква</w:t>
      </w:r>
      <w:proofErr w:type="spellEnd"/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.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   ЛЯГУШКА</w:t>
      </w:r>
    </w:p>
    <w:p w:rsidR="008113FD" w:rsidRPr="00360F3F" w:rsidRDefault="008113FD" w:rsidP="008113FD">
      <w:pPr>
        <w:spacing w:before="468" w:after="468" w:line="240" w:lineRule="auto"/>
        <w:ind w:left="468" w:right="468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Как вы думаете, кого встретила наша кукла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Соня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? Да, правильно, она встретила лягушку – квакушку. «Здравствуй, лягушка», - вежливо поздоровалась с ней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Соня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. «</w:t>
      </w:r>
      <w:proofErr w:type="spellStart"/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Ква-ква-ква</w:t>
      </w:r>
      <w:proofErr w:type="spellEnd"/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», - ответила квакушка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. (Дети </w:t>
      </w:r>
      <w:proofErr w:type="spellStart"/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звукоподражают</w:t>
      </w:r>
      <w:proofErr w:type="spellEnd"/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).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Соня 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поинтересовалась у лягушки, не знает ли она, почему рыбка не захотела с ней разговаривать и лягушка </w:t>
      </w:r>
      <w:proofErr w:type="spellStart"/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обьяснила</w:t>
      </w:r>
      <w:proofErr w:type="spellEnd"/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, что рыбки не умеют разговаривать, они всегда молчат. Идет 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Соня 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по дорожке к дому и вдруг слышит «Пи-пи-пи». Посмотрела она по сторонам и увидела:</w:t>
      </w:r>
    </w:p>
    <w:p w:rsidR="008113FD" w:rsidRPr="00360F3F" w:rsidRDefault="008113FD" w:rsidP="008113FD">
      <w:pPr>
        <w:spacing w:after="0" w:line="240" w:lineRule="auto"/>
        <w:ind w:left="468" w:right="468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Маленький желтенький комок,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Мама – курочка, а папа – петушок.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  <w:t>Угадай-ка, кто этот дружок?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      ЦЫПЛЕНОК</w:t>
      </w:r>
    </w:p>
    <w:p w:rsidR="008113FD" w:rsidRPr="00360F3F" w:rsidRDefault="008113FD" w:rsidP="008113FD">
      <w:pPr>
        <w:spacing w:before="468" w:after="468" w:line="240" w:lineRule="auto"/>
        <w:ind w:left="468" w:right="468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lastRenderedPageBreak/>
        <w:t>Ну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,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конечно же, это маленький желтенький цыпленок. Он потерялся. 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Соня 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взяла его на руки и быстрее понесла домой.</w:t>
      </w:r>
    </w:p>
    <w:p w:rsidR="008113FD" w:rsidRPr="00360F3F" w:rsidRDefault="008113FD" w:rsidP="008113FD">
      <w:pPr>
        <w:spacing w:before="468" w:after="468" w:line="240" w:lineRule="auto"/>
        <w:ind w:left="468" w:right="468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Понравилась вам 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Сон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ина история? Давайте вспомним, кого наша кукла встретила в деревне?</w:t>
      </w:r>
    </w:p>
    <w:p w:rsidR="008113FD" w:rsidRPr="00360F3F" w:rsidRDefault="008113FD" w:rsidP="008113FD">
      <w:pPr>
        <w:spacing w:before="468" w:after="468" w:line="240" w:lineRule="auto"/>
        <w:ind w:left="468" w:right="468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Сначала она встретила собачку Жучку. Как лает Жучка? Найдите карточку с собачкой и покажите нам с куклой. Молодцы!</w:t>
      </w:r>
    </w:p>
    <w:p w:rsidR="008113FD" w:rsidRPr="00360F3F" w:rsidRDefault="008113FD" w:rsidP="008113FD">
      <w:pPr>
        <w:spacing w:before="468" w:after="468" w:line="240" w:lineRule="auto"/>
        <w:ind w:left="468" w:right="468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А затем на лугу кукла встретила корову Буренку. Как поздоровалась с 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Соней коров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а? Да, она ответила ей «</w:t>
      </w:r>
      <w:proofErr w:type="spellStart"/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Му-му-му</w:t>
      </w:r>
      <w:proofErr w:type="spellEnd"/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». Покажите карточку с коровкой. Умницы, положите ее возле собачки и коров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ы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.</w:t>
      </w:r>
    </w:p>
    <w:p w:rsidR="008113FD" w:rsidRPr="00360F3F" w:rsidRDefault="008113FD" w:rsidP="008113FD">
      <w:pPr>
        <w:spacing w:before="468" w:after="468" w:line="240" w:lineRule="auto"/>
        <w:ind w:left="468" w:right="468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В речке кто плавал? Конечно, 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рыбка. Она ответила 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Сон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е? Нет, не ответила, потому что рыбки не разговаривают. Найдите карточку с рыбкой. А теперь давайте с вами покажем кукле, как мы можем изображать рыбок (дети надувают щеки, складывают ладошки вместе (хвостик), и показывают «рыбок»). Очень красивые у вас получились рыбки, нам с куклой они понравились.</w:t>
      </w:r>
    </w:p>
    <w:p w:rsidR="008113FD" w:rsidRPr="00360F3F" w:rsidRDefault="008113FD" w:rsidP="008113FD">
      <w:pPr>
        <w:spacing w:before="468" w:after="468" w:line="240" w:lineRule="auto"/>
        <w:ind w:left="468" w:right="468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Кого еще 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Соня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встретила на дорожке? Да, лягушку-квакушку. Как лягушка поздоровалась с 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Сон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ей. Она сказала ей «</w:t>
      </w:r>
      <w:proofErr w:type="spellStart"/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Ква-ква-ква</w:t>
      </w:r>
      <w:proofErr w:type="spellEnd"/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». Найдите карточку с лягушкой, покажите ее, и положите теперь на стол.</w:t>
      </w:r>
    </w:p>
    <w:p w:rsidR="008113FD" w:rsidRPr="00360F3F" w:rsidRDefault="008113FD" w:rsidP="008113FD">
      <w:pPr>
        <w:spacing w:before="468" w:after="468" w:line="240" w:lineRule="auto"/>
        <w:ind w:left="468" w:right="468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Ну а кто потерялся и пищал? Конечно же, цыпленок. Как он пищал? Найдите цыпленка и покажите его. Молодцы. Вы всех </w:t>
      </w:r>
      <w:r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Сон</w:t>
      </w: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иных друзей назвали и показали правильно.</w:t>
      </w:r>
    </w:p>
    <w:p w:rsidR="008113FD" w:rsidRPr="00360F3F" w:rsidRDefault="008113FD" w:rsidP="008113FD">
      <w:pPr>
        <w:spacing w:before="468" w:after="468" w:line="240" w:lineRule="auto"/>
        <w:ind w:left="468" w:right="468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360F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А теперь идите и поиграйте с куклой.</w:t>
      </w:r>
    </w:p>
    <w:p w:rsidR="00C9000E" w:rsidRDefault="00C9000E"/>
    <w:sectPr w:rsidR="00C9000E" w:rsidSect="00C9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0F3F"/>
    <w:rsid w:val="00360F3F"/>
    <w:rsid w:val="00744195"/>
    <w:rsid w:val="008113FD"/>
    <w:rsid w:val="00C55638"/>
    <w:rsid w:val="00C9000E"/>
    <w:rsid w:val="00ED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0E"/>
  </w:style>
  <w:style w:type="paragraph" w:styleId="1">
    <w:name w:val="heading 1"/>
    <w:basedOn w:val="a"/>
    <w:link w:val="10"/>
    <w:uiPriority w:val="9"/>
    <w:qFormat/>
    <w:rsid w:val="00360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0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F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2017-02-10T17:10:00Z</dcterms:created>
  <dcterms:modified xsi:type="dcterms:W3CDTF">2017-02-27T17:14:00Z</dcterms:modified>
</cp:coreProperties>
</file>