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CA6" w:rsidRPr="00790CA6" w:rsidRDefault="00790CA6" w:rsidP="00790CA6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44"/>
          <w:szCs w:val="44"/>
        </w:rPr>
      </w:pPr>
      <w:r w:rsidRPr="00790CA6">
        <w:rPr>
          <w:rFonts w:ascii="Times New Roman" w:eastAsia="Times New Roman" w:hAnsi="Times New Roman" w:cs="Times New Roman"/>
          <w:kern w:val="36"/>
          <w:sz w:val="44"/>
          <w:szCs w:val="44"/>
        </w:rPr>
        <w:t>Консультация для родителей «Что такое характер?»</w:t>
      </w:r>
    </w:p>
    <w:p w:rsidR="00790CA6" w:rsidRPr="00790CA6" w:rsidRDefault="00790CA6" w:rsidP="00790CA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790CA6">
        <w:rPr>
          <w:rFonts w:ascii="Verdana" w:eastAsia="Times New Roman" w:hAnsi="Verdana" w:cs="Times New Roman"/>
          <w:color w:val="303F50"/>
          <w:sz w:val="21"/>
          <w:szCs w:val="21"/>
        </w:rPr>
        <w:t xml:space="preserve">Родителей очень часто волнует вопрос, а какой же характер будет у нашего ребенка? Будет ли ребенок послушным, или наоборот шалуном, а может малыш будет </w:t>
      </w:r>
      <w:proofErr w:type="spellStart"/>
      <w:r w:rsidRPr="00790CA6">
        <w:rPr>
          <w:rFonts w:ascii="Verdana" w:eastAsia="Times New Roman" w:hAnsi="Verdana" w:cs="Times New Roman"/>
          <w:color w:val="303F50"/>
          <w:sz w:val="21"/>
          <w:szCs w:val="21"/>
        </w:rPr>
        <w:t>гиперактивным</w:t>
      </w:r>
      <w:proofErr w:type="spellEnd"/>
      <w:r w:rsidRPr="00790CA6">
        <w:rPr>
          <w:rFonts w:ascii="Verdana" w:eastAsia="Times New Roman" w:hAnsi="Verdana" w:cs="Times New Roman"/>
          <w:color w:val="303F50"/>
          <w:sz w:val="21"/>
          <w:szCs w:val="21"/>
        </w:rPr>
        <w:t>?</w:t>
      </w:r>
    </w:p>
    <w:p w:rsidR="00790CA6" w:rsidRPr="00790CA6" w:rsidRDefault="00790CA6" w:rsidP="00790CA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790CA6">
        <w:rPr>
          <w:rFonts w:ascii="Verdana" w:eastAsia="Times New Roman" w:hAnsi="Verdana" w:cs="Times New Roman"/>
          <w:color w:val="303F50"/>
          <w:sz w:val="21"/>
          <w:szCs w:val="21"/>
        </w:rPr>
        <w:t>Так все же, что такое характер?</w:t>
      </w:r>
    </w:p>
    <w:p w:rsidR="00790CA6" w:rsidRPr="00790CA6" w:rsidRDefault="00790CA6" w:rsidP="00790CA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790CA6">
        <w:rPr>
          <w:rFonts w:ascii="Verdana" w:eastAsia="Times New Roman" w:hAnsi="Verdana" w:cs="Times New Roman"/>
          <w:color w:val="303F50"/>
          <w:sz w:val="21"/>
          <w:szCs w:val="21"/>
        </w:rPr>
        <w:t>Характер нельзя описать одним словом (плохой или хороший) – это сочетание большого количества качеств. У кого-то преобладают хорошие качества, или же наоборот плохие.</w:t>
      </w:r>
    </w:p>
    <w:p w:rsidR="00790CA6" w:rsidRPr="00790CA6" w:rsidRDefault="00790CA6" w:rsidP="00790CA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790CA6">
        <w:rPr>
          <w:rFonts w:ascii="Verdana" w:eastAsia="Times New Roman" w:hAnsi="Verdana" w:cs="Times New Roman"/>
          <w:color w:val="303F50"/>
          <w:sz w:val="21"/>
          <w:szCs w:val="21"/>
        </w:rPr>
        <w:t>Основными свойствами характера принято считать три группы качеств:</w:t>
      </w:r>
    </w:p>
    <w:p w:rsidR="00790CA6" w:rsidRPr="00790CA6" w:rsidRDefault="00790CA6" w:rsidP="00790CA6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790CA6">
        <w:rPr>
          <w:rFonts w:ascii="Verdana" w:eastAsia="Times New Roman" w:hAnsi="Verdana" w:cs="Times New Roman"/>
          <w:color w:val="303F50"/>
          <w:sz w:val="21"/>
          <w:szCs w:val="21"/>
        </w:rPr>
        <w:t>Проявляются в отношении к деятельности (трудолюбие, добросовестность, настойчивость).</w:t>
      </w:r>
    </w:p>
    <w:p w:rsidR="00790CA6" w:rsidRPr="00790CA6" w:rsidRDefault="00790CA6" w:rsidP="00790CA6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790CA6">
        <w:rPr>
          <w:rFonts w:ascii="Verdana" w:eastAsia="Times New Roman" w:hAnsi="Verdana" w:cs="Times New Roman"/>
          <w:color w:val="303F50"/>
          <w:sz w:val="21"/>
          <w:szCs w:val="21"/>
        </w:rPr>
        <w:t>Проявляются в отношении к самому себе (гордость, чувство собственного достоинства).</w:t>
      </w:r>
    </w:p>
    <w:p w:rsidR="00790CA6" w:rsidRPr="00790CA6" w:rsidRDefault="00790CA6" w:rsidP="00790CA6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790CA6">
        <w:rPr>
          <w:rFonts w:ascii="Verdana" w:eastAsia="Times New Roman" w:hAnsi="Verdana" w:cs="Times New Roman"/>
          <w:color w:val="303F50"/>
          <w:sz w:val="21"/>
          <w:szCs w:val="21"/>
        </w:rPr>
        <w:t>Проявляются в отношении к окружающим (заботливость, отзывчивость, доброта).</w:t>
      </w:r>
    </w:p>
    <w:p w:rsidR="00790CA6" w:rsidRPr="00790CA6" w:rsidRDefault="00790CA6" w:rsidP="00790CA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790CA6">
        <w:rPr>
          <w:rFonts w:ascii="Verdana" w:eastAsia="Times New Roman" w:hAnsi="Verdana" w:cs="Times New Roman"/>
          <w:color w:val="303F50"/>
          <w:sz w:val="21"/>
          <w:szCs w:val="21"/>
        </w:rPr>
        <w:t>Все эти качества одинаково важны, и из них нельзя выделять более или менее важные. Все эти качества воспитываются одновременно. Очень часто у близнецов совершенно разные характеры, хотя родители их воспитывают одинаково.</w:t>
      </w:r>
    </w:p>
    <w:p w:rsidR="00790CA6" w:rsidRPr="00790CA6" w:rsidRDefault="00790CA6" w:rsidP="00790CA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790CA6">
        <w:rPr>
          <w:rFonts w:ascii="Verdana" w:eastAsia="Times New Roman" w:hAnsi="Verdana" w:cs="Times New Roman"/>
          <w:color w:val="303F50"/>
          <w:sz w:val="21"/>
          <w:szCs w:val="21"/>
        </w:rPr>
        <w:t>Характер ребенка зависит от природных особенностей. Что же в характере является приобретенным, а что же врожденным.</w:t>
      </w:r>
    </w:p>
    <w:p w:rsidR="00790CA6" w:rsidRPr="00790CA6" w:rsidRDefault="00790CA6" w:rsidP="00790CA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790CA6">
        <w:rPr>
          <w:rFonts w:ascii="Verdana" w:eastAsia="Times New Roman" w:hAnsi="Verdana" w:cs="Times New Roman"/>
          <w:color w:val="303F50"/>
          <w:sz w:val="21"/>
          <w:szCs w:val="21"/>
        </w:rPr>
        <w:t>Врожденными являются четыре свойства нервной системы.</w:t>
      </w:r>
    </w:p>
    <w:p w:rsidR="00790CA6" w:rsidRPr="00790CA6" w:rsidRDefault="00790CA6" w:rsidP="00790CA6">
      <w:pPr>
        <w:numPr>
          <w:ilvl w:val="0"/>
          <w:numId w:val="2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790CA6">
        <w:rPr>
          <w:rFonts w:ascii="Verdana" w:eastAsia="Times New Roman" w:hAnsi="Verdana" w:cs="Times New Roman"/>
          <w:color w:val="303F50"/>
          <w:sz w:val="21"/>
          <w:szCs w:val="21"/>
        </w:rPr>
        <w:t>Работоспособность,</w:t>
      </w:r>
    </w:p>
    <w:p w:rsidR="00790CA6" w:rsidRPr="00790CA6" w:rsidRDefault="00790CA6" w:rsidP="00790CA6">
      <w:pPr>
        <w:numPr>
          <w:ilvl w:val="0"/>
          <w:numId w:val="2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790CA6">
        <w:rPr>
          <w:rFonts w:ascii="Verdana" w:eastAsia="Times New Roman" w:hAnsi="Verdana" w:cs="Times New Roman"/>
          <w:color w:val="303F50"/>
          <w:sz w:val="21"/>
          <w:szCs w:val="21"/>
        </w:rPr>
        <w:t>Равновесие,</w:t>
      </w:r>
    </w:p>
    <w:p w:rsidR="00790CA6" w:rsidRPr="00790CA6" w:rsidRDefault="00790CA6" w:rsidP="00790CA6">
      <w:pPr>
        <w:numPr>
          <w:ilvl w:val="0"/>
          <w:numId w:val="2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790CA6">
        <w:rPr>
          <w:rFonts w:ascii="Verdana" w:eastAsia="Times New Roman" w:hAnsi="Verdana" w:cs="Times New Roman"/>
          <w:color w:val="303F50"/>
          <w:sz w:val="21"/>
          <w:szCs w:val="21"/>
        </w:rPr>
        <w:t>Подвижность,</w:t>
      </w:r>
    </w:p>
    <w:p w:rsidR="00790CA6" w:rsidRPr="00790CA6" w:rsidRDefault="00790CA6" w:rsidP="00790CA6">
      <w:pPr>
        <w:numPr>
          <w:ilvl w:val="0"/>
          <w:numId w:val="2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790CA6">
        <w:rPr>
          <w:rFonts w:ascii="Verdana" w:eastAsia="Times New Roman" w:hAnsi="Verdana" w:cs="Times New Roman"/>
          <w:color w:val="303F50"/>
          <w:sz w:val="21"/>
          <w:szCs w:val="21"/>
        </w:rPr>
        <w:t>Динамичность.</w:t>
      </w:r>
    </w:p>
    <w:p w:rsidR="00790CA6" w:rsidRPr="00790CA6" w:rsidRDefault="00790CA6" w:rsidP="00790CA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790CA6">
        <w:rPr>
          <w:rFonts w:ascii="Verdana" w:eastAsia="Times New Roman" w:hAnsi="Verdana" w:cs="Times New Roman"/>
          <w:color w:val="303F50"/>
          <w:sz w:val="21"/>
          <w:szCs w:val="21"/>
        </w:rPr>
        <w:t xml:space="preserve">Некоторые дети легко привыкают к требованиям в детском саду, другим очень тяжело перестроиться, все это обусловлено строением качеств характера. Каждому родителю нужно понимать, что все дети независимо от индивидуально – психологических особенностей развития, нуждаются целенаправленном </w:t>
      </w:r>
      <w:proofErr w:type="gramStart"/>
      <w:r w:rsidRPr="00790CA6">
        <w:rPr>
          <w:rFonts w:ascii="Verdana" w:eastAsia="Times New Roman" w:hAnsi="Verdana" w:cs="Times New Roman"/>
          <w:color w:val="303F50"/>
          <w:sz w:val="21"/>
          <w:szCs w:val="21"/>
        </w:rPr>
        <w:t>влиянии</w:t>
      </w:r>
      <w:proofErr w:type="gramEnd"/>
      <w:r w:rsidRPr="00790CA6">
        <w:rPr>
          <w:rFonts w:ascii="Verdana" w:eastAsia="Times New Roman" w:hAnsi="Verdana" w:cs="Times New Roman"/>
          <w:color w:val="303F50"/>
          <w:sz w:val="21"/>
          <w:szCs w:val="21"/>
        </w:rPr>
        <w:t xml:space="preserve"> взрослого.</w:t>
      </w:r>
    </w:p>
    <w:p w:rsidR="00790CA6" w:rsidRPr="00790CA6" w:rsidRDefault="00790CA6" w:rsidP="00790CA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790CA6">
        <w:rPr>
          <w:rFonts w:ascii="Verdana" w:eastAsia="Times New Roman" w:hAnsi="Verdana" w:cs="Times New Roman"/>
          <w:color w:val="303F50"/>
          <w:sz w:val="21"/>
          <w:szCs w:val="21"/>
        </w:rPr>
        <w:t>Уважаемые родители, как можно чаще хвалите своих детей, обнимайте и дарите положительные эмоции. Обсуждайте и разговаривайте о проблемах с вашим ребенком. Тем самым вы будете ближе друг к другу.</w:t>
      </w:r>
    </w:p>
    <w:p w:rsidR="00432A9F" w:rsidRDefault="00432A9F"/>
    <w:sectPr w:rsidR="00432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A4043"/>
    <w:multiLevelType w:val="multilevel"/>
    <w:tmpl w:val="01A68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1F5F97"/>
    <w:multiLevelType w:val="multilevel"/>
    <w:tmpl w:val="FA08C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0CA6"/>
    <w:rsid w:val="00432A9F"/>
    <w:rsid w:val="00790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90C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0CA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790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8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1429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3</cp:revision>
  <dcterms:created xsi:type="dcterms:W3CDTF">2022-12-14T16:23:00Z</dcterms:created>
  <dcterms:modified xsi:type="dcterms:W3CDTF">2022-12-14T16:24:00Z</dcterms:modified>
</cp:coreProperties>
</file>