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33D" w:rsidRPr="0069133D" w:rsidRDefault="0069133D" w:rsidP="0069133D">
      <w:pPr>
        <w:jc w:val="center"/>
        <w:rPr>
          <w:rFonts w:ascii="Times New Roman" w:hAnsi="Times New Roman" w:cs="Times New Roman"/>
          <w:b/>
          <w:sz w:val="28"/>
          <w:szCs w:val="28"/>
        </w:rPr>
      </w:pPr>
      <w:r w:rsidRPr="0069133D">
        <w:rPr>
          <w:rFonts w:ascii="Times New Roman" w:hAnsi="Times New Roman" w:cs="Times New Roman"/>
          <w:b/>
          <w:sz w:val="28"/>
          <w:szCs w:val="28"/>
        </w:rPr>
        <w:t>Консультация для родителей</w:t>
      </w:r>
      <w:r w:rsidRPr="0069133D">
        <w:rPr>
          <w:rFonts w:ascii="Times New Roman" w:hAnsi="Times New Roman" w:cs="Times New Roman"/>
          <w:b/>
          <w:sz w:val="28"/>
          <w:szCs w:val="28"/>
        </w:rPr>
        <w:br/>
        <w:t>«Роль развивающих игр для детей 3 - 4 лет»</w:t>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t>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например на их назначение. Если это вызовет у малыша затруднение, помогите ему.</w:t>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lastRenderedPageBreak/>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(особенно, когда ребёнок видит новые и яркие предметы), но также легко и пропадает. Поэтому, если вы хотите организовать развивающие игры-занятия, помните три правила:</w:t>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t>Правило первое: не давайте малышу для постоянного пользования игрушки, с которыми будете проводить игры, чтобы к него не пропал интерес к ним.</w:t>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t>Правило второе: во время игры ребёнка не должны отвлекать посторонние предметы. Все лишнее нужно убрать из поля зрения малыша.</w:t>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lastRenderedPageBreak/>
        <w:t>Правило третье: 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жизнь.Так играйте же вместе с малышом!</w:t>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br/>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br/>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br/>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br/>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br/>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br/>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br/>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br/>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br/>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lastRenderedPageBreak/>
        <w:br/>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br/>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br/>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br/>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br/>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br/>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br/>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br/>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br/>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br/>
      </w:r>
    </w:p>
    <w:p w:rsidR="0069133D" w:rsidRPr="0069133D" w:rsidRDefault="0069133D" w:rsidP="0069133D">
      <w:pPr>
        <w:rPr>
          <w:rFonts w:ascii="Times New Roman" w:hAnsi="Times New Roman" w:cs="Times New Roman"/>
          <w:sz w:val="28"/>
          <w:szCs w:val="28"/>
        </w:rPr>
      </w:pPr>
      <w:r w:rsidRPr="0069133D">
        <w:rPr>
          <w:rFonts w:ascii="Times New Roman" w:hAnsi="Times New Roman" w:cs="Times New Roman"/>
          <w:sz w:val="28"/>
          <w:szCs w:val="28"/>
        </w:rPr>
        <w:br/>
      </w:r>
    </w:p>
    <w:p w:rsidR="0069133D" w:rsidRPr="0069133D" w:rsidRDefault="0069133D" w:rsidP="0069133D">
      <w:pPr>
        <w:rPr>
          <w:rFonts w:ascii="Arial" w:hAnsi="Arial"/>
          <w:sz w:val="21"/>
          <w:szCs w:val="21"/>
          <w:lang w:eastAsia="ru-RU"/>
        </w:rPr>
      </w:pPr>
      <w:r w:rsidRPr="0069133D">
        <w:rPr>
          <w:rFonts w:ascii="Times New Roman" w:hAnsi="Times New Roman" w:cs="Times New Roman"/>
          <w:sz w:val="28"/>
          <w:szCs w:val="28"/>
        </w:rPr>
        <w:br/>
      </w: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lastRenderedPageBreak/>
        <w:br/>
      </w: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40" w:lineRule="auto"/>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74" w:lineRule="atLeast"/>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74" w:lineRule="atLeast"/>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69133D" w:rsidRPr="0069133D" w:rsidRDefault="0069133D" w:rsidP="0069133D">
      <w:pPr>
        <w:shd w:val="clear" w:color="auto" w:fill="F7F7F6"/>
        <w:spacing w:after="0" w:line="274" w:lineRule="atLeast"/>
        <w:rPr>
          <w:rFonts w:ascii="Arial" w:eastAsia="Times New Roman" w:hAnsi="Arial" w:cs="Arial"/>
          <w:color w:val="000000"/>
          <w:sz w:val="21"/>
          <w:szCs w:val="21"/>
          <w:lang w:eastAsia="ru-RU"/>
        </w:rPr>
      </w:pPr>
    </w:p>
    <w:p w:rsidR="0069133D" w:rsidRPr="0069133D" w:rsidRDefault="0069133D" w:rsidP="0069133D">
      <w:pPr>
        <w:shd w:val="clear" w:color="auto" w:fill="F7F7F6"/>
        <w:spacing w:after="0" w:line="274" w:lineRule="atLeast"/>
        <w:rPr>
          <w:rFonts w:ascii="Arial" w:eastAsia="Times New Roman" w:hAnsi="Arial" w:cs="Arial"/>
          <w:color w:val="000000"/>
          <w:sz w:val="21"/>
          <w:szCs w:val="21"/>
          <w:lang w:eastAsia="ru-RU"/>
        </w:rPr>
      </w:pPr>
      <w:r w:rsidRPr="0069133D">
        <w:rPr>
          <w:rFonts w:ascii="Arial" w:eastAsia="Times New Roman" w:hAnsi="Arial" w:cs="Arial"/>
          <w:color w:val="000000"/>
          <w:sz w:val="21"/>
          <w:szCs w:val="21"/>
          <w:lang w:eastAsia="ru-RU"/>
        </w:rPr>
        <w:br/>
      </w:r>
    </w:p>
    <w:p w:rsidR="00191171" w:rsidRDefault="00191171"/>
    <w:sectPr w:rsidR="00191171" w:rsidSect="00191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747"/>
    <w:multiLevelType w:val="multilevel"/>
    <w:tmpl w:val="C674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D6052"/>
    <w:multiLevelType w:val="multilevel"/>
    <w:tmpl w:val="E2EA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E08FC"/>
    <w:multiLevelType w:val="multilevel"/>
    <w:tmpl w:val="CDCA6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7A260B"/>
    <w:multiLevelType w:val="multilevel"/>
    <w:tmpl w:val="73B8F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060D0A"/>
    <w:multiLevelType w:val="multilevel"/>
    <w:tmpl w:val="C1EC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0443B8"/>
    <w:multiLevelType w:val="multilevel"/>
    <w:tmpl w:val="4912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E175DC"/>
    <w:multiLevelType w:val="multilevel"/>
    <w:tmpl w:val="135A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4B0530"/>
    <w:multiLevelType w:val="multilevel"/>
    <w:tmpl w:val="43568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560042"/>
    <w:multiLevelType w:val="multilevel"/>
    <w:tmpl w:val="0366C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BA78A6"/>
    <w:multiLevelType w:val="multilevel"/>
    <w:tmpl w:val="8D5A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CD5366"/>
    <w:multiLevelType w:val="multilevel"/>
    <w:tmpl w:val="9030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1D3184"/>
    <w:multiLevelType w:val="multilevel"/>
    <w:tmpl w:val="8BD6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1"/>
  </w:num>
  <w:num w:numId="4">
    <w:abstractNumId w:val="7"/>
  </w:num>
  <w:num w:numId="5">
    <w:abstractNumId w:val="8"/>
  </w:num>
  <w:num w:numId="6">
    <w:abstractNumId w:val="1"/>
  </w:num>
  <w:num w:numId="7">
    <w:abstractNumId w:val="0"/>
  </w:num>
  <w:num w:numId="8">
    <w:abstractNumId w:val="5"/>
  </w:num>
  <w:num w:numId="9">
    <w:abstractNumId w:val="3"/>
  </w:num>
  <w:num w:numId="10">
    <w:abstractNumId w:val="4"/>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133D"/>
    <w:rsid w:val="00191171"/>
    <w:rsid w:val="00691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1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13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2075611">
      <w:bodyDiv w:val="1"/>
      <w:marLeft w:val="0"/>
      <w:marRight w:val="0"/>
      <w:marTop w:val="0"/>
      <w:marBottom w:val="0"/>
      <w:divBdr>
        <w:top w:val="none" w:sz="0" w:space="0" w:color="auto"/>
        <w:left w:val="none" w:sz="0" w:space="0" w:color="auto"/>
        <w:bottom w:val="none" w:sz="0" w:space="0" w:color="auto"/>
        <w:right w:val="none" w:sz="0" w:space="0" w:color="auto"/>
      </w:divBdr>
      <w:divsChild>
        <w:div w:id="383942617">
          <w:marLeft w:val="0"/>
          <w:marRight w:val="0"/>
          <w:marTop w:val="0"/>
          <w:marBottom w:val="300"/>
          <w:divBdr>
            <w:top w:val="none" w:sz="0" w:space="0" w:color="auto"/>
            <w:left w:val="none" w:sz="0" w:space="0" w:color="auto"/>
            <w:bottom w:val="none" w:sz="0" w:space="0" w:color="auto"/>
            <w:right w:val="none" w:sz="0" w:space="0" w:color="auto"/>
          </w:divBdr>
          <w:divsChild>
            <w:div w:id="550071891">
              <w:marLeft w:val="0"/>
              <w:marRight w:val="0"/>
              <w:marTop w:val="0"/>
              <w:marBottom w:val="0"/>
              <w:divBdr>
                <w:top w:val="none" w:sz="0" w:space="0" w:color="auto"/>
                <w:left w:val="none" w:sz="0" w:space="0" w:color="auto"/>
                <w:bottom w:val="none" w:sz="0" w:space="0" w:color="auto"/>
                <w:right w:val="none" w:sz="0" w:space="0" w:color="auto"/>
              </w:divBdr>
              <w:divsChild>
                <w:div w:id="645889274">
                  <w:marLeft w:val="0"/>
                  <w:marRight w:val="0"/>
                  <w:marTop w:val="0"/>
                  <w:marBottom w:val="0"/>
                  <w:divBdr>
                    <w:top w:val="none" w:sz="0" w:space="0" w:color="auto"/>
                    <w:left w:val="none" w:sz="0" w:space="0" w:color="auto"/>
                    <w:bottom w:val="none" w:sz="0" w:space="0" w:color="auto"/>
                    <w:right w:val="none" w:sz="0" w:space="0" w:color="auto"/>
                  </w:divBdr>
                  <w:divsChild>
                    <w:div w:id="1537884125">
                      <w:marLeft w:val="0"/>
                      <w:marRight w:val="0"/>
                      <w:marTop w:val="0"/>
                      <w:marBottom w:val="0"/>
                      <w:divBdr>
                        <w:top w:val="none" w:sz="0" w:space="0" w:color="auto"/>
                        <w:left w:val="none" w:sz="0" w:space="0" w:color="auto"/>
                        <w:bottom w:val="none" w:sz="0" w:space="0" w:color="auto"/>
                        <w:right w:val="none" w:sz="0" w:space="0" w:color="auto"/>
                      </w:divBdr>
                      <w:divsChild>
                        <w:div w:id="15368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5647">
                  <w:marLeft w:val="0"/>
                  <w:marRight w:val="0"/>
                  <w:marTop w:val="0"/>
                  <w:marBottom w:val="0"/>
                  <w:divBdr>
                    <w:top w:val="none" w:sz="0" w:space="0" w:color="auto"/>
                    <w:left w:val="none" w:sz="0" w:space="0" w:color="auto"/>
                    <w:bottom w:val="none" w:sz="0" w:space="0" w:color="auto"/>
                    <w:right w:val="none" w:sz="0" w:space="0" w:color="auto"/>
                  </w:divBdr>
                  <w:divsChild>
                    <w:div w:id="161245046">
                      <w:marLeft w:val="0"/>
                      <w:marRight w:val="0"/>
                      <w:marTop w:val="0"/>
                      <w:marBottom w:val="0"/>
                      <w:divBdr>
                        <w:top w:val="none" w:sz="0" w:space="0" w:color="auto"/>
                        <w:left w:val="none" w:sz="0" w:space="0" w:color="auto"/>
                        <w:bottom w:val="none" w:sz="0" w:space="0" w:color="auto"/>
                        <w:right w:val="none" w:sz="0" w:space="0" w:color="auto"/>
                      </w:divBdr>
                      <w:divsChild>
                        <w:div w:id="2011634069">
                          <w:marLeft w:val="0"/>
                          <w:marRight w:val="0"/>
                          <w:marTop w:val="0"/>
                          <w:marBottom w:val="0"/>
                          <w:divBdr>
                            <w:top w:val="none" w:sz="0" w:space="0" w:color="auto"/>
                            <w:left w:val="none" w:sz="0" w:space="0" w:color="auto"/>
                            <w:bottom w:val="none" w:sz="0" w:space="0" w:color="auto"/>
                            <w:right w:val="none" w:sz="0" w:space="0" w:color="auto"/>
                          </w:divBdr>
                          <w:divsChild>
                            <w:div w:id="9153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2018-05-21T15:22:00Z</dcterms:created>
  <dcterms:modified xsi:type="dcterms:W3CDTF">2018-05-21T15:28:00Z</dcterms:modified>
</cp:coreProperties>
</file>