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2" w:rsidRPr="00C44576" w:rsidRDefault="004C5032" w:rsidP="004C50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57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</w:t>
      </w:r>
      <w:r w:rsidRPr="00C44576">
        <w:rPr>
          <w:rFonts w:ascii="Times New Roman" w:hAnsi="Times New Roman"/>
          <w:b/>
          <w:sz w:val="24"/>
          <w:szCs w:val="24"/>
        </w:rPr>
        <w:t xml:space="preserve">дошкольное </w:t>
      </w:r>
      <w:r w:rsidRPr="00C44576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4C5032" w:rsidRPr="00C44576" w:rsidRDefault="004C5032" w:rsidP="004C50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57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44576">
        <w:rPr>
          <w:rFonts w:ascii="Times New Roman" w:hAnsi="Times New Roman"/>
          <w:b/>
          <w:sz w:val="24"/>
          <w:szCs w:val="24"/>
        </w:rPr>
        <w:t>Детский сад  №1 «Теремок»</w:t>
      </w:r>
      <w:r w:rsidRPr="00C44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C5032" w:rsidRPr="00C44576" w:rsidRDefault="004C5032" w:rsidP="004C50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4576">
        <w:rPr>
          <w:rFonts w:ascii="Times New Roman" w:eastAsia="Calibri" w:hAnsi="Times New Roman" w:cs="Times New Roman"/>
          <w:b/>
          <w:sz w:val="24"/>
          <w:szCs w:val="24"/>
        </w:rPr>
        <w:t>города Алатыря Чувашской Республики</w:t>
      </w:r>
    </w:p>
    <w:p w:rsidR="004C5032" w:rsidRPr="00C44576" w:rsidRDefault="004C5032" w:rsidP="004C50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032" w:rsidRPr="00C44576" w:rsidRDefault="004C5032" w:rsidP="004C50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032" w:rsidRDefault="004C5032" w:rsidP="004C50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Pr="00C44576" w:rsidRDefault="004C5032" w:rsidP="004C5032">
      <w:pPr>
        <w:spacing w:after="0"/>
        <w:jc w:val="center"/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</w:pPr>
      <w:r w:rsidRPr="00C44576">
        <w:rPr>
          <w:rFonts w:ascii="Times New Roman" w:eastAsia="Times New Roman" w:hAnsi="Times New Roman" w:cs="Microsoft Uighur"/>
          <w:b/>
          <w:bCs/>
          <w:kern w:val="36"/>
          <w:sz w:val="48"/>
          <w:szCs w:val="48"/>
          <w:lang w:eastAsia="ru-RU"/>
        </w:rPr>
        <w:t>Конспект</w:t>
      </w:r>
      <w:r w:rsidRPr="00C44576"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  <w:t xml:space="preserve"> </w:t>
      </w:r>
      <w:r w:rsidRPr="00C44576">
        <w:rPr>
          <w:rFonts w:ascii="Times New Roman" w:eastAsia="Times New Roman" w:hAnsi="Times New Roman" w:cs="Microsoft Uighur"/>
          <w:b/>
          <w:bCs/>
          <w:kern w:val="36"/>
          <w:sz w:val="48"/>
          <w:szCs w:val="48"/>
          <w:lang w:eastAsia="ru-RU"/>
        </w:rPr>
        <w:t>НОД</w:t>
      </w:r>
      <w:r w:rsidRPr="00C44576"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eastAsia="Times New Roman" w:cs="Microsoft Uighur"/>
          <w:b/>
          <w:bCs/>
          <w:kern w:val="36"/>
          <w:sz w:val="48"/>
          <w:szCs w:val="48"/>
          <w:lang w:eastAsia="ru-RU"/>
        </w:rPr>
        <w:br/>
      </w:r>
      <w:r w:rsidRPr="00C44576">
        <w:rPr>
          <w:rFonts w:ascii="Times New Roman" w:eastAsia="Times New Roman" w:hAnsi="Times New Roman" w:cs="Microsoft Uighur"/>
          <w:b/>
          <w:bCs/>
          <w:kern w:val="36"/>
          <w:sz w:val="48"/>
          <w:szCs w:val="48"/>
          <w:lang w:eastAsia="ru-RU"/>
        </w:rPr>
        <w:t>в</w:t>
      </w:r>
      <w:r w:rsidRPr="00C44576"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Microsoft Uighur"/>
          <w:b/>
          <w:bCs/>
          <w:kern w:val="36"/>
          <w:sz w:val="48"/>
          <w:szCs w:val="48"/>
          <w:lang w:eastAsia="ru-RU"/>
        </w:rPr>
        <w:t>выпускной к школе</w:t>
      </w:r>
      <w:r w:rsidRPr="00C44576"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  <w:t xml:space="preserve"> </w:t>
      </w:r>
      <w:r w:rsidRPr="00C44576">
        <w:rPr>
          <w:rFonts w:ascii="Times New Roman" w:eastAsia="Times New Roman" w:hAnsi="Times New Roman" w:cs="Microsoft Uighur"/>
          <w:b/>
          <w:bCs/>
          <w:kern w:val="36"/>
          <w:sz w:val="48"/>
          <w:szCs w:val="48"/>
          <w:lang w:eastAsia="ru-RU"/>
        </w:rPr>
        <w:t>группе</w:t>
      </w:r>
      <w:r w:rsidRPr="00C44576"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  <w:t xml:space="preserve"> </w:t>
      </w:r>
      <w:r w:rsidRPr="00C44576">
        <w:rPr>
          <w:rFonts w:ascii="Times New Roman" w:eastAsia="Times New Roman" w:hAnsi="Times New Roman" w:cs="Microsoft Uighur"/>
          <w:b/>
          <w:bCs/>
          <w:kern w:val="36"/>
          <w:sz w:val="48"/>
          <w:szCs w:val="48"/>
          <w:lang w:eastAsia="ru-RU"/>
        </w:rPr>
        <w:t>на</w:t>
      </w:r>
      <w:r w:rsidRPr="00C44576"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  <w:t xml:space="preserve"> </w:t>
      </w:r>
      <w:r w:rsidRPr="00C44576">
        <w:rPr>
          <w:rFonts w:ascii="Times New Roman" w:eastAsia="Times New Roman" w:hAnsi="Times New Roman" w:cs="Microsoft Uighur"/>
          <w:b/>
          <w:bCs/>
          <w:kern w:val="36"/>
          <w:sz w:val="48"/>
          <w:szCs w:val="48"/>
          <w:lang w:eastAsia="ru-RU"/>
        </w:rPr>
        <w:t>тему</w:t>
      </w:r>
      <w:r w:rsidRPr="00C44576"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  <w:t>:</w:t>
      </w:r>
      <w:r>
        <w:rPr>
          <w:rFonts w:eastAsia="Times New Roman" w:cs="Microsoft Uighur"/>
          <w:b/>
          <w:bCs/>
          <w:kern w:val="36"/>
          <w:sz w:val="48"/>
          <w:szCs w:val="48"/>
          <w:lang w:eastAsia="ru-RU"/>
        </w:rPr>
        <w:t xml:space="preserve"> </w:t>
      </w:r>
      <w:r w:rsidRPr="00C44576"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Microsoft Uighur"/>
          <w:b/>
          <w:bCs/>
          <w:kern w:val="36"/>
          <w:sz w:val="48"/>
          <w:szCs w:val="48"/>
          <w:lang w:eastAsia="ru-RU"/>
        </w:rPr>
        <w:t xml:space="preserve">Всякое познание, начинается </w:t>
      </w:r>
      <w:r>
        <w:rPr>
          <w:rFonts w:ascii="Times New Roman" w:eastAsia="Times New Roman" w:hAnsi="Times New Roman" w:cs="Microsoft Uighur"/>
          <w:b/>
          <w:bCs/>
          <w:kern w:val="36"/>
          <w:sz w:val="48"/>
          <w:szCs w:val="48"/>
          <w:lang w:eastAsia="ru-RU"/>
        </w:rPr>
        <w:br/>
        <w:t>с удивления</w:t>
      </w:r>
      <w:r w:rsidRPr="00C44576"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  <w:t xml:space="preserve">» </w:t>
      </w:r>
      <w:r w:rsidRPr="00C44576">
        <w:rPr>
          <w:rFonts w:ascii="Microsoft Uighur" w:eastAsia="Times New Roman" w:hAnsi="Microsoft Uighur" w:cs="Microsoft Uighur"/>
          <w:b/>
          <w:bCs/>
          <w:kern w:val="36"/>
          <w:sz w:val="48"/>
          <w:szCs w:val="48"/>
          <w:lang w:eastAsia="ru-RU"/>
        </w:rPr>
        <w:br/>
      </w:r>
    </w:p>
    <w:p w:rsidR="004C5032" w:rsidRDefault="004C5032" w:rsidP="004C50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4576">
        <w:rPr>
          <w:rFonts w:ascii="Times New Roman" w:hAnsi="Times New Roman"/>
          <w:b/>
          <w:sz w:val="24"/>
          <w:szCs w:val="24"/>
        </w:rPr>
        <w:t>Подготов</w:t>
      </w:r>
      <w:r w:rsidRPr="00C44576">
        <w:rPr>
          <w:rFonts w:ascii="Times New Roman" w:eastAsia="Calibri" w:hAnsi="Times New Roman" w:cs="Times New Roman"/>
          <w:b/>
          <w:sz w:val="24"/>
          <w:szCs w:val="24"/>
        </w:rPr>
        <w:t>ила</w:t>
      </w:r>
      <w:r w:rsidRPr="00C44576">
        <w:rPr>
          <w:rFonts w:ascii="Times New Roman" w:hAnsi="Times New Roman"/>
          <w:b/>
          <w:sz w:val="24"/>
          <w:szCs w:val="24"/>
        </w:rPr>
        <w:t xml:space="preserve"> и провела: </w:t>
      </w:r>
      <w:r w:rsidRPr="00C44576">
        <w:rPr>
          <w:rFonts w:ascii="Times New Roman" w:hAnsi="Times New Roman"/>
          <w:b/>
          <w:sz w:val="24"/>
          <w:szCs w:val="24"/>
        </w:rPr>
        <w:br/>
        <w:t>воспитатель</w:t>
      </w:r>
      <w:r w:rsidRPr="00C4457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Вишнякова </w:t>
      </w:r>
      <w:r w:rsidRPr="00C44576">
        <w:rPr>
          <w:rFonts w:ascii="Times New Roman" w:hAnsi="Times New Roman"/>
          <w:b/>
          <w:sz w:val="24"/>
          <w:szCs w:val="24"/>
        </w:rPr>
        <w:t xml:space="preserve"> И. 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4C5032" w:rsidRDefault="004C5032" w:rsidP="004C503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5032" w:rsidRDefault="004C5032" w:rsidP="004C5032">
      <w:pPr>
        <w:jc w:val="center"/>
        <w:rPr>
          <w:rFonts w:ascii="Times New Roman" w:hAnsi="Times New Roman"/>
          <w:sz w:val="24"/>
          <w:szCs w:val="24"/>
        </w:rPr>
      </w:pPr>
    </w:p>
    <w:p w:rsidR="004C5032" w:rsidRDefault="004C5032" w:rsidP="004C5032">
      <w:pPr>
        <w:jc w:val="center"/>
        <w:rPr>
          <w:rFonts w:ascii="Times New Roman" w:hAnsi="Times New Roman"/>
          <w:sz w:val="24"/>
          <w:szCs w:val="24"/>
        </w:rPr>
      </w:pPr>
    </w:p>
    <w:p w:rsidR="004C5032" w:rsidRPr="00C44576" w:rsidRDefault="004C5032" w:rsidP="004C5032">
      <w:pPr>
        <w:jc w:val="center"/>
        <w:rPr>
          <w:b/>
        </w:rPr>
      </w:pPr>
      <w:r w:rsidRPr="00C44576">
        <w:rPr>
          <w:rFonts w:ascii="Times New Roman" w:hAnsi="Times New Roman"/>
          <w:b/>
          <w:sz w:val="24"/>
          <w:szCs w:val="24"/>
        </w:rPr>
        <w:t>Г. Алатырь, 201</w:t>
      </w:r>
      <w:r>
        <w:rPr>
          <w:rFonts w:ascii="Times New Roman" w:hAnsi="Times New Roman"/>
          <w:b/>
          <w:sz w:val="24"/>
          <w:szCs w:val="24"/>
        </w:rPr>
        <w:t>7</w:t>
      </w:r>
      <w:r w:rsidRPr="00C4457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91723A" w:rsidRPr="00D10372" w:rsidRDefault="004C5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lastRenderedPageBreak/>
        <w:t>П</w:t>
      </w:r>
      <w:r w:rsidR="007E2FE4" w:rsidRPr="00D10372">
        <w:rPr>
          <w:rFonts w:ascii="Times New Roman" w:hAnsi="Times New Roman" w:cs="Times New Roman"/>
          <w:color w:val="008000"/>
          <w:sz w:val="28"/>
          <w:szCs w:val="28"/>
        </w:rPr>
        <w:t>рограммное содержание:</w:t>
      </w:r>
      <w:r w:rsidR="007E2FE4" w:rsidRPr="00D10372">
        <w:rPr>
          <w:rFonts w:ascii="Times New Roman" w:hAnsi="Times New Roman" w:cs="Times New Roman"/>
          <w:sz w:val="28"/>
          <w:szCs w:val="28"/>
        </w:rPr>
        <w:t xml:space="preserve"> ввести детей в круг знаний о мире открытий и изобретений. Познакомить детей с разнообразным применением изобретений в жизнедеятельности человека. Побуждать желание становиться изобретательным человеком. Развивать познавательные интересы и стремление к проявлению творчества.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color w:val="008000"/>
          <w:sz w:val="28"/>
          <w:szCs w:val="28"/>
        </w:rPr>
        <w:t>Оборудование:</w:t>
      </w:r>
      <w:r w:rsidR="007E2FE4" w:rsidRPr="00D10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FE4" w:rsidRPr="00D1037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проектор, магнитофон, фонограмма песни «Ужасно интересно», сундук, зеркало, металлическая крышка (4 </w:t>
      </w:r>
      <w:proofErr w:type="spellStart"/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), зубная щетка(4 </w:t>
      </w:r>
      <w:proofErr w:type="spellStart"/>
      <w:r w:rsidR="007E2FE4" w:rsidRPr="00D103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), зубная паста, колесо от детской машины, обруч для подвижной игры «Карусель», бумага белая (4 </w:t>
      </w:r>
      <w:proofErr w:type="spellStart"/>
      <w:r w:rsidR="007E2FE4" w:rsidRPr="00D103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); салфетка, картон, бумага наждачная, бумага бархатная (по 1 </w:t>
      </w:r>
      <w:proofErr w:type="spellStart"/>
      <w:r w:rsidR="007E2FE4" w:rsidRPr="00D1037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); цветная бумага, клеящий карандаш.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Ход занятия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Слайд1: название занятия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вучит музыка, дети сидят полукругом.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Слайд 2: Первобытный человек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Жил на свете человек не сейчас, а 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. Когда еще не проносились по воздуху огромные самолеты, и не плавали по морям пароходы. Не было ни радио, ни телевидения, ни ракет. И, кажется, ничего такого чудесного и удивительного на свете тогда не было.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Ничего удивительного? А человек все равно удивлялся. А вы хотите удивиться?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Дети: Да.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Вот в этом сундучке находятся </w:t>
      </w:r>
      <w:proofErr w:type="spellStart"/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чудо-предметы</w:t>
      </w:r>
      <w:proofErr w:type="spellEnd"/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. Просмотрите – это один из них (зеркало). Человеку всегда было интересно узнать, как выглядит зеркало, а первым зеркалом для человека была лужица воды.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Слайд 3: Лужица воды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о ведь лужицу не унесешь в кармане, а значит, не увидишь себя, когда захочешь. И люди стали думать, как бы сделать так, чтобы лужица всегда была под рукой. Тогда люди придумали зеркало. 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оно было совсем не таким, каким пользуемся мы. А вы хотели бы узнать, какое зеркало было раньше?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Слайд 4: Знак вопроса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Дети: Да.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Тогда я приглашаю вас сделать эксперимент. Возьмите </w:t>
      </w:r>
      <w:r w:rsidR="007E2FE4" w:rsidRPr="00D10372">
        <w:rPr>
          <w:rFonts w:ascii="Times New Roman" w:hAnsi="Times New Roman" w:cs="Times New Roman"/>
          <w:sz w:val="28"/>
          <w:szCs w:val="28"/>
        </w:rPr>
        <w:lastRenderedPageBreak/>
        <w:t xml:space="preserve">металлическую крышку, поверхность, которой смочена водой, а затем зубной щеткой с пастой потрите ее. Это делать нужно очень долго. Что у вас получилось?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Ответы детей: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Ребенок: Удивительно, я вижу свое отражение.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В результате хорошо отполированная поверхность превращается в зеркало.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Слайд 5: Зеркала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А еще у меня в сундучке находится изобретение древнего человека. А кто из вас знает, что такое изобретение?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Ответы детей: Изобретение – это когда что – то изобретают.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Изобретение – это что- то новое.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Изобретения – это то, что человек впервые сделал сам для себя и для других людей, то есть изобрел. 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Изобретение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о котором пойдет речь вам хорошо знакомо. Отгадайте про него загадку: «Меня спроси, как я тружусь, вокруг своей оси кружусь». Кто догадался, что это?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Дети: Колесо.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Слайд 6: Колесо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А что такое колесо, какое оно?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Дети: Колесо круглое.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Оно похоже на диск.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А где можно использовать колесо?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Слайд 7: Использование колеса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Предположения детей: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Колесо – используется в механизме часов.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С помощью колес двигается машина.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Вы только представьте, я видела мельницу, которая с помощью колеса мелет зерно.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Удивительно, но колесо заставляет плыть даже пароход.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А еще есть карусели, которые вращают колесо.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А я вам предлагаю сейчас покататься на карусели, где тоже используется изобретение колеса.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E2FE4" w:rsidRPr="00D10372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ле, еле, еле, еле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Закрутились карусели,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А потом, потом, потом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Все бегом, бегом, бегом.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Тише, тише, не 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спешите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Карусель остановите.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Раз, два, раз, два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Вот и кончилась игра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ети проходят на стульчики)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Ребята, у меня в сундучке находится еще одно изобретение, а о чем идет речь, вы догадаетесь, прослушав мой рассказ.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Слайд 8: Китай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«Рецепт этого изобретения придумали в Китае.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Чтобы узнать, как изобретают этот предмет нужно отправиться на фабрику.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Слайд 9: Изготовление бумаги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уда привозят из леса бревна – в основном, сосновые и еловые. На фабрике с них сдирают кору, измельчают на щепки, а щепки сортируют и отправляют на варку, затем древесина попадает в специальную машину, где много валиков. Одни валики отжимают, другие высушивают, третьи полируют. Так, переходя с валика на валик, древесина превращается, как вы думаете во что?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Дети: в бумагу.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(раздает по одному листу бумаги каждому участнику). Посмотрите, какая разная бывает 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бумага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и охарактеризуйте ее.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Дети: У меня салфетка. Она мягкая, пушистая, легкая.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Это наждачная бумага. Она шероховатая, колючая, используется в быту.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А это картон. Он гладкий, бывает разноцветный, а еще он плотный, поэтому трудно сгибается.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Это цветная бумага. В отличи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от картона она легкая, поэтому не стоит ни каких усилий смять ее. Используется на занятиях в детском саду.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(показывает белый лист бумаги) как вы думаете, что можно сделать из этого листа бумаги?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Дети: (высказывания детей)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Я могла бы сделать кулек.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А еще бумагу можно свернуть в трубочку и сделать рупор, чтобы громко говорить.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Бумагу, свернутую в трубочку можно использовать, как подзорную трубу.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А я бы сделала пилотку и т.д.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А еще из бумаги можно делать разные поделки своими руками, а какие мы сейчас с вами увидим (дети из цветной бумаги, картона, салфеток делают коллективную аппликацию, оригами и т.д.). Затем делятся впечатлениями о работе.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Сегодня мы с вами узнали и удивились, как много изобрел человек. А еще и изобрели сами (обратить внимание на поделки).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Слайд 10: Изобретатели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чень многое на свете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Все до вас изобрели.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И бумагу, и стекло,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И, конечно, колесо.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Пусть чуда нет в них,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Но мир не позабыл,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Людей тех самых первых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Кто чудо сотворил!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Воспитатель: Да. Ребята, действительно очень многое изобрели до вас, но время не стоит на месте, и люди продолжают изобретать что – то новое, интересное.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Слайд 11: Удивленный ребенок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Вы немного подрастите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Знаний больше наберите,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 xml:space="preserve">И откроется </w:t>
      </w:r>
      <w:proofErr w:type="gramStart"/>
      <w:r w:rsidR="007E2FE4" w:rsidRPr="00D10372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7E2FE4" w:rsidRPr="00D10372">
        <w:rPr>
          <w:rFonts w:ascii="Times New Roman" w:hAnsi="Times New Roman" w:cs="Times New Roman"/>
          <w:sz w:val="28"/>
          <w:szCs w:val="28"/>
        </w:rPr>
        <w:t xml:space="preserve"> </w:t>
      </w:r>
      <w:r w:rsidR="007E2FE4" w:rsidRPr="00D10372">
        <w:rPr>
          <w:rFonts w:ascii="Times New Roman" w:hAnsi="Times New Roman" w:cs="Times New Roman"/>
          <w:sz w:val="28"/>
          <w:szCs w:val="28"/>
        </w:rPr>
        <w:br/>
        <w:t>Мир удивительный во всем.</w:t>
      </w:r>
    </w:p>
    <w:sectPr w:rsidR="0091723A" w:rsidRPr="00D10372" w:rsidSect="0091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E4"/>
    <w:rsid w:val="002F6CC4"/>
    <w:rsid w:val="004C5032"/>
    <w:rsid w:val="007E2FE4"/>
    <w:rsid w:val="0091723A"/>
    <w:rsid w:val="00C33E0D"/>
    <w:rsid w:val="00D1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2017-02-07T14:03:00Z</dcterms:created>
  <dcterms:modified xsi:type="dcterms:W3CDTF">2017-02-24T08:50:00Z</dcterms:modified>
</cp:coreProperties>
</file>