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DA" w:rsidRPr="006C02AC" w:rsidRDefault="006069DA" w:rsidP="006069DA">
      <w:pPr>
        <w:shd w:val="clear" w:color="auto" w:fill="FFFFFF"/>
        <w:spacing w:before="150" w:after="450" w:line="240" w:lineRule="atLeast"/>
        <w:ind w:right="0" w:firstLine="0"/>
        <w:jc w:val="lef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bookmarkStart w:id="0" w:name="_GoBack"/>
      <w:bookmarkEnd w:id="0"/>
      <w:r w:rsidRPr="006C02AC">
        <w:rPr>
          <w:rFonts w:ascii="Arial" w:eastAsia="Times New Roman" w:hAnsi="Arial" w:cs="Arial"/>
          <w:kern w:val="36"/>
          <w:sz w:val="42"/>
          <w:szCs w:val="42"/>
          <w:lang w:eastAsia="ru-RU"/>
        </w:rPr>
        <w:t>Картотека хороводных игр</w:t>
      </w:r>
    </w:p>
    <w:p w:rsidR="006069DA" w:rsidRPr="006C02AC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02AC">
        <w:rPr>
          <w:rFonts w:ascii="Arial" w:eastAsia="Times New Roman" w:hAnsi="Arial" w:cs="Arial"/>
          <w:b/>
          <w:sz w:val="24"/>
          <w:szCs w:val="24"/>
          <w:lang w:eastAsia="ru-RU"/>
        </w:rPr>
        <w:t>Карточка №1</w:t>
      </w:r>
      <w:r w:rsidR="0014731A" w:rsidRPr="006C0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6C02AC">
        <w:rPr>
          <w:rFonts w:ascii="Arial" w:eastAsia="Times New Roman" w:hAnsi="Arial" w:cs="Arial"/>
          <w:b/>
          <w:sz w:val="24"/>
          <w:szCs w:val="24"/>
          <w:lang w:eastAsia="ru-RU"/>
        </w:rPr>
        <w:t>«Каравай»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 игры: Упражнять детей в правильном согласовании действий и текста, воспитывать понимание различной величины предмета, развивать речевую и двигательную активность.</w:t>
      </w:r>
    </w:p>
    <w:p w:rsidR="006069DA" w:rsidRPr="006069DA" w:rsidRDefault="006069DA" w:rsidP="0014731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на Машины именины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</w:t>
      </w:r>
      <w:r w:rsidR="006C02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Испекли мы каравай: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такой вышины! (дети поднимают руки как можно выше)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</w:t>
      </w:r>
      <w:r w:rsidR="005169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такой ниж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ины! (дети опускают руки как можно ниже)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такой ширины! (дети разбегаются как можно шире)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такой ужины! (дети сходятся к центру)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Каравай, каравай,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Кого хочешь, выбирай!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люблю, признаться, всех,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Машу больше всех.</w:t>
      </w:r>
    </w:p>
    <w:p w:rsidR="006069DA" w:rsidRPr="006C02AC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C02AC">
        <w:rPr>
          <w:rFonts w:ascii="Arial" w:eastAsia="Times New Roman" w:hAnsi="Arial" w:cs="Arial"/>
          <w:b/>
          <w:sz w:val="24"/>
          <w:szCs w:val="24"/>
          <w:lang w:eastAsia="ru-RU"/>
        </w:rPr>
        <w:t>Карточка №2</w:t>
      </w:r>
      <w:r w:rsidR="0014731A" w:rsidRPr="006C0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6C02AC">
        <w:rPr>
          <w:rFonts w:ascii="Arial" w:eastAsia="Times New Roman" w:hAnsi="Arial" w:cs="Arial"/>
          <w:b/>
          <w:sz w:val="24"/>
          <w:szCs w:val="24"/>
          <w:lang w:eastAsia="ru-RU"/>
        </w:rPr>
        <w:t>«Шарик»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Надуваем быстро шарик, (Дети расходятся, образуя круг.)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становится большой,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какой! (Показываем руками.)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Вдруг шар лопнул – тсссс (Сужаем круг к центру.)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</w:t>
      </w:r>
      <w:r w:rsidR="006C02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Воздух вышел, (Р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учки вверх.)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Стал он тонкий и худой. (Показываем ручками, какой стал шарик.)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не станем горевать, (Качаем головой.)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Будем надувать опять.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Надуваем быстро шарик, (расходятся, образуя круг.)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становится большой,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какой!</w:t>
      </w:r>
    </w:p>
    <w:p w:rsidR="006069DA" w:rsidRPr="006C02AC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02AC">
        <w:rPr>
          <w:rFonts w:ascii="Arial" w:eastAsia="Times New Roman" w:hAnsi="Arial" w:cs="Arial"/>
          <w:b/>
          <w:sz w:val="24"/>
          <w:szCs w:val="24"/>
          <w:lang w:eastAsia="ru-RU"/>
        </w:rPr>
        <w:t>Карточка №3</w:t>
      </w:r>
      <w:r w:rsidR="0014731A" w:rsidRPr="006C0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02AC">
        <w:rPr>
          <w:rFonts w:ascii="Arial" w:eastAsia="Times New Roman" w:hAnsi="Arial" w:cs="Arial"/>
          <w:b/>
          <w:sz w:val="24"/>
          <w:szCs w:val="24"/>
          <w:lang w:eastAsia="ru-RU"/>
        </w:rPr>
        <w:t>«Заинька»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Заинька, походи, серенький, походи.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</w:t>
      </w:r>
      <w:r w:rsidR="006C02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так-этак походи.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Заинька, покружись, серенький, покружись.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так-этак покружись.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так-этак покружись.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Заинька, топни ножкой, серенький, топни ножкой.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так-этак топни ножкой,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так-этак топни ножкой.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Заинька, попляши, серенький, попляши.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так-этак попляши,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так-этак попляши.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Заинька, поклонись, серенький, поклонись.</w:t>
      </w:r>
      <w:r w:rsidR="001473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так-этак поклонись,</w:t>
      </w:r>
      <w:r w:rsidR="00140F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так-этак поклонись.</w:t>
      </w:r>
      <w:r w:rsidR="00140F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движения по тексту</w:t>
      </w:r>
      <w:r w:rsidR="00140F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6069DA" w:rsidRPr="00140F33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0F33">
        <w:rPr>
          <w:rFonts w:ascii="Arial" w:eastAsia="Times New Roman" w:hAnsi="Arial" w:cs="Arial"/>
          <w:b/>
          <w:sz w:val="24"/>
          <w:szCs w:val="24"/>
          <w:lang w:eastAsia="ru-RU"/>
        </w:rPr>
        <w:t>Карточка №4</w:t>
      </w:r>
      <w:r w:rsidR="00140F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140F33">
        <w:rPr>
          <w:rFonts w:ascii="Arial" w:eastAsia="Times New Roman" w:hAnsi="Arial" w:cs="Arial"/>
          <w:b/>
          <w:sz w:val="24"/>
          <w:szCs w:val="24"/>
          <w:lang w:eastAsia="ru-RU"/>
        </w:rPr>
        <w:t>«Ровным кругом»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Дети, взявшись за руки, ритмично идут по кругу, говоря:</w:t>
      </w:r>
      <w:r w:rsidR="00140F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«Ровным кругом Друг за другом</w:t>
      </w:r>
      <w:r w:rsidR="00140F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идем за шагом шаг, Стой на месте!</w:t>
      </w:r>
      <w:r w:rsidR="00140F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Дружно вместе, Сделаем вот так! »</w:t>
      </w:r>
      <w:r w:rsidR="00140F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окончанием слов</w:t>
      </w:r>
      <w:r w:rsidR="006C02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останавливаются и повторяют движение, которое показывает воспитатель, например, повернуться, наклониться, присесть и т. д.</w:t>
      </w:r>
    </w:p>
    <w:p w:rsidR="006069DA" w:rsidRPr="00140F33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0F33">
        <w:rPr>
          <w:rFonts w:ascii="Arial" w:eastAsia="Times New Roman" w:hAnsi="Arial" w:cs="Arial"/>
          <w:b/>
          <w:sz w:val="24"/>
          <w:szCs w:val="24"/>
          <w:lang w:eastAsia="ru-RU"/>
        </w:rPr>
        <w:t>Карточка №5</w:t>
      </w:r>
      <w:r w:rsidR="00140F33" w:rsidRPr="00140F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140F33">
        <w:rPr>
          <w:rFonts w:ascii="Arial" w:eastAsia="Times New Roman" w:hAnsi="Arial" w:cs="Arial"/>
          <w:b/>
          <w:sz w:val="24"/>
          <w:szCs w:val="24"/>
          <w:lang w:eastAsia="ru-RU"/>
        </w:rPr>
        <w:t>«Большая карусель»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 игры. Учить детей говорить в быстром и медленном темпе, согласовывать движения со словами стихотворения, реагировать на словесный сигнал.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игры. Воспитатель знакомит детей с правилами игры, предварительно разложив веревку в виде кольца: «Сегодня мы поиграем в игру «Карусель». Давайте, дети, станем возле веревки в круг, возьмем ее в правую руку и пойдем друг за другом, это будет карусель. Все вместе будем произносить такие слова: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Еле-еле, еле-еле</w:t>
      </w:r>
      <w:r w:rsidR="006C02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з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авертелись карусели.</w:t>
      </w:r>
      <w:r w:rsidR="00140F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потом, потом, потом</w:t>
      </w:r>
      <w:r w:rsidR="006C02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в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 бегом, бегом, бегом.</w:t>
      </w:r>
      <w:r w:rsidR="00140F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Тише, тише, не спешите,</w:t>
      </w:r>
      <w:r w:rsidR="006C02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арусель остановите.</w:t>
      </w:r>
      <w:r w:rsidR="00140F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Раз-два, раз-два,</w:t>
      </w:r>
      <w:r w:rsidR="00140F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6C02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и кончилась игра.</w:t>
      </w:r>
    </w:p>
    <w:p w:rsidR="006069DA" w:rsidRPr="00140F33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0F33">
        <w:rPr>
          <w:rFonts w:ascii="Arial" w:eastAsia="Times New Roman" w:hAnsi="Arial" w:cs="Arial"/>
          <w:b/>
          <w:sz w:val="24"/>
          <w:szCs w:val="24"/>
          <w:lang w:eastAsia="ru-RU"/>
        </w:rPr>
        <w:t>Карточка №6</w:t>
      </w:r>
      <w:r w:rsidR="00140F33" w:rsidRPr="00140F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140F33">
        <w:rPr>
          <w:rFonts w:ascii="Arial" w:eastAsia="Times New Roman" w:hAnsi="Arial" w:cs="Arial"/>
          <w:b/>
          <w:sz w:val="24"/>
          <w:szCs w:val="24"/>
          <w:lang w:eastAsia="ru-RU"/>
        </w:rPr>
        <w:t>«Пузырь»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учить детей стоять в кругу и выполнять действия, подпевать песенку, упражнять в согласовании приседания со словами и проговаривании слов – раздувайся пузырь, звука ш-ш-ш.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Раздувайся пузырь</w:t>
      </w:r>
      <w:r w:rsidR="00140F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раздувайся большой</w:t>
      </w:r>
      <w:r w:rsidR="00140F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Оставайся такой</w:t>
      </w:r>
      <w:r w:rsidR="00140F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не лопайся</w:t>
      </w:r>
      <w:r w:rsidR="00140F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О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 летел, летел, летел</w:t>
      </w:r>
      <w:r w:rsidR="00140F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за веточку задел</w:t>
      </w:r>
      <w:r w:rsidR="00140F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Ш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-ш-ш. лопнул пузырь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и воспитатель становятся в круг. Воспитатель, и дети ходят</w:t>
      </w:r>
      <w:r w:rsidR="00E905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кругу и приговаривают слова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тех пор</w:t>
      </w:r>
      <w:r w:rsidR="00E905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пока не скажут «Лопнул пузырь». Тогда они опускают руки и присаживаются, произнося при этом звук «ш-ш-ш»</w:t>
      </w:r>
    </w:p>
    <w:p w:rsidR="006069DA" w:rsidRPr="00140F33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0F33">
        <w:rPr>
          <w:rFonts w:ascii="Arial" w:eastAsia="Times New Roman" w:hAnsi="Arial" w:cs="Arial"/>
          <w:b/>
          <w:sz w:val="24"/>
          <w:szCs w:val="24"/>
          <w:lang w:eastAsia="ru-RU"/>
        </w:rPr>
        <w:t>Карточка №7</w:t>
      </w:r>
      <w:r w:rsidR="00140F33" w:rsidRPr="00140F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140F33">
        <w:rPr>
          <w:rFonts w:ascii="Arial" w:eastAsia="Times New Roman" w:hAnsi="Arial" w:cs="Arial"/>
          <w:b/>
          <w:sz w:val="24"/>
          <w:szCs w:val="24"/>
          <w:lang w:eastAsia="ru-RU"/>
        </w:rPr>
        <w:t>«Солнышко и дождик»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идут по кругу и проговаривают: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«Смотрит солнышко в окошко,</w:t>
      </w:r>
      <w:r w:rsidR="00E905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с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ветит в нашу комнатку.</w:t>
      </w:r>
      <w:r w:rsidR="00140F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захлопаем в ладоши</w:t>
      </w:r>
      <w:r w:rsidR="00E905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 о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чень рады солнышку.</w:t>
      </w:r>
      <w:r w:rsidR="00140F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Топ-топ-топ-топ! </w:t>
      </w:r>
      <w:r w:rsidR="00E905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Ритмично притоптывают на месте.</w:t>
      </w:r>
      <w:r w:rsidR="00140F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905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="00140F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Хлоп-хлоп-хлоп-хлоп! </w:t>
      </w:r>
      <w:r w:rsidR="00E905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Ритмично хлопают в ладоши.</w:t>
      </w:r>
      <w:r w:rsidR="00E905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сигнал «дождь идет, скорей домой» дети бегут к воспитателю под зонтик. Воспитатель говорит: «Дождь прошел. Солнышко светит». Игра повторяется.</w:t>
      </w:r>
    </w:p>
    <w:p w:rsidR="006069DA" w:rsidRPr="00D071E9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71E9">
        <w:rPr>
          <w:rFonts w:ascii="Arial" w:eastAsia="Times New Roman" w:hAnsi="Arial" w:cs="Arial"/>
          <w:b/>
          <w:sz w:val="24"/>
          <w:szCs w:val="24"/>
          <w:lang w:eastAsia="ru-RU"/>
        </w:rPr>
        <w:t>Карточка №8</w:t>
      </w:r>
      <w:r w:rsidR="00D071E9" w:rsidRPr="00D071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D071E9">
        <w:rPr>
          <w:rFonts w:ascii="Arial" w:eastAsia="Times New Roman" w:hAnsi="Arial" w:cs="Arial"/>
          <w:b/>
          <w:sz w:val="24"/>
          <w:szCs w:val="24"/>
          <w:lang w:eastAsia="ru-RU"/>
        </w:rPr>
        <w:t>«Подарки»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Взявшись за руки, дети образуют кругу, один ребенок в центре. Играющие идут по кругу и говорят:</w:t>
      </w:r>
      <w:r w:rsidR="00D071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«Принесли мы всем подарки.</w:t>
      </w:r>
      <w:r w:rsidR="00E905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захочет, тот возьмет –</w:t>
      </w:r>
      <w:r w:rsidR="00D071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вам кукла с лентой яркой,</w:t>
      </w:r>
      <w:r w:rsidR="00D071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E905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онь, волчок и самолет»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 окончание</w:t>
      </w:r>
      <w:r w:rsidR="00D071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слов останавливаются, стоящий в кругу называет, какой из перечисленных подарков он хочет получить. Если назовет коня, дети скачут, если куклу – пляшут, если волчок – кружатся. Стоящий в кругу, выбирает нового ведущего. Игра повторяется.</w:t>
      </w:r>
    </w:p>
    <w:p w:rsidR="006069DA" w:rsidRPr="00D071E9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71E9">
        <w:rPr>
          <w:rFonts w:ascii="Arial" w:eastAsia="Times New Roman" w:hAnsi="Arial" w:cs="Arial"/>
          <w:b/>
          <w:sz w:val="24"/>
          <w:szCs w:val="24"/>
          <w:lang w:eastAsia="ru-RU"/>
        </w:rPr>
        <w:t>Карточка №9</w:t>
      </w:r>
      <w:r w:rsidR="00E905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D071E9">
        <w:rPr>
          <w:rFonts w:ascii="Arial" w:eastAsia="Times New Roman" w:hAnsi="Arial" w:cs="Arial"/>
          <w:b/>
          <w:sz w:val="24"/>
          <w:szCs w:val="24"/>
          <w:lang w:eastAsia="ru-RU"/>
        </w:rPr>
        <w:t>«Флажок»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учить детей стоять в кругу и выполнять действия, подпевать песенку.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встали в кружок</w:t>
      </w:r>
      <w:r w:rsidR="00E905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D071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увидали флажок,</w:t>
      </w:r>
      <w:r w:rsidR="00D071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Кому дать, кому дать</w:t>
      </w:r>
      <w:r w:rsidR="00E905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?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Кому флаг передать</w:t>
      </w:r>
      <w:r w:rsidR="00E905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D071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905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ыйди, Саша в кружок,</w:t>
      </w:r>
      <w:r w:rsidR="00E905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озьми </w:t>
      </w:r>
      <w:r w:rsidR="00E905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Саша</w:t>
      </w:r>
      <w:r w:rsidR="00E905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флажок</w:t>
      </w:r>
      <w:r w:rsidR="00D071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905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D071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Движения: дети стоят в кругу, в середине круга лежит флажок. Воспитатель с детьми идет по кругу и произносит текс</w:t>
      </w:r>
      <w:r w:rsidR="00E905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Выходит ребенок по тексту, поднимает флажок, затем, маш</w:t>
      </w:r>
      <w:r w:rsidR="00E905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 им и кладет на место. И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 продолжается.</w:t>
      </w:r>
    </w:p>
    <w:p w:rsidR="006069DA" w:rsidRPr="00D071E9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71E9">
        <w:rPr>
          <w:rFonts w:ascii="Arial" w:eastAsia="Times New Roman" w:hAnsi="Arial" w:cs="Arial"/>
          <w:b/>
          <w:sz w:val="24"/>
          <w:szCs w:val="24"/>
          <w:lang w:eastAsia="ru-RU"/>
        </w:rPr>
        <w:t>Карточка №10</w:t>
      </w:r>
      <w:r w:rsidR="00D071E9" w:rsidRPr="00D071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071E9">
        <w:rPr>
          <w:rFonts w:ascii="Arial" w:eastAsia="Times New Roman" w:hAnsi="Arial" w:cs="Arial"/>
          <w:b/>
          <w:sz w:val="24"/>
          <w:szCs w:val="24"/>
          <w:lang w:eastAsia="ru-RU"/>
        </w:rPr>
        <w:t>«Ходит Ваня»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учить стоять в кругу, подпевать песни, воспит</w:t>
      </w:r>
      <w:r w:rsidR="00F749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ывать доброжелательное отношение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друг к другу.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Ходит Ваня, ходит Ваня</w:t>
      </w:r>
      <w:r w:rsidR="00F749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D071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F749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Ищет Ваня, ищет Ваня</w:t>
      </w:r>
      <w:r w:rsidR="00D071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себя дружочка</w:t>
      </w:r>
      <w:r w:rsidR="00F749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D071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Нашел Ваня,  н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ашел Ваня</w:t>
      </w:r>
      <w:r w:rsidR="00D071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себя дружочка</w:t>
      </w:r>
      <w:r w:rsidR="00A32F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и воспитатель становятся в круг Воспитатель, и дети ходят по кругу и приговаривают слова. Один ребенок находится в кругу и выбирает себе дружочка на слова: Нашел Ваня, нашел Ваня для себя дружочка. Стоя в кругу, они танцую, а остальные дети хлопают в ладоши. Затем воспитатель меняет ведущего, игра продолжается.</w:t>
      </w:r>
    </w:p>
    <w:p w:rsidR="006069DA" w:rsidRPr="00A32F01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F01">
        <w:rPr>
          <w:rFonts w:ascii="Arial" w:eastAsia="Times New Roman" w:hAnsi="Arial" w:cs="Arial"/>
          <w:b/>
          <w:sz w:val="24"/>
          <w:szCs w:val="24"/>
          <w:lang w:eastAsia="ru-RU"/>
        </w:rPr>
        <w:t>Карточка №11</w:t>
      </w:r>
      <w:r w:rsidR="00A32F01" w:rsidRPr="00A32F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32F01">
        <w:rPr>
          <w:rFonts w:ascii="Arial" w:eastAsia="Times New Roman" w:hAnsi="Arial" w:cs="Arial"/>
          <w:b/>
          <w:sz w:val="24"/>
          <w:szCs w:val="24"/>
          <w:lang w:eastAsia="ru-RU"/>
        </w:rPr>
        <w:t>«Зайка»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Учить двигаться по кругу, хлопать в ладоши .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Зайка, зайка, что с тобой</w:t>
      </w:r>
      <w:r w:rsidR="00A32F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совсем сидишь больной</w:t>
      </w:r>
      <w:r w:rsidR="00A32F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749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A32F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Встань, попрыгай, попляши,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твои ножки хороши.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Дети и воспитатель становятся в круг. Воспитатель и дети ходят по кругу и приговаривают, выполняя при этом движения по тексту.</w:t>
      </w:r>
    </w:p>
    <w:p w:rsidR="006069DA" w:rsidRPr="00A32F01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F01">
        <w:rPr>
          <w:rFonts w:ascii="Arial" w:eastAsia="Times New Roman" w:hAnsi="Arial" w:cs="Arial"/>
          <w:b/>
          <w:sz w:val="24"/>
          <w:szCs w:val="24"/>
          <w:lang w:eastAsia="ru-RU"/>
        </w:rPr>
        <w:t>Карточка №12</w:t>
      </w:r>
      <w:r w:rsidR="00A32F01" w:rsidRPr="00A32F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A32F01">
        <w:rPr>
          <w:rFonts w:ascii="Arial" w:eastAsia="Times New Roman" w:hAnsi="Arial" w:cs="Arial"/>
          <w:b/>
          <w:sz w:val="24"/>
          <w:szCs w:val="24"/>
          <w:lang w:eastAsia="ru-RU"/>
        </w:rPr>
        <w:t>«Колпачок»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учить детей браться за руки, выполнять движения, согласно тексту игры.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Колпачок, колпачок</w:t>
      </w:r>
      <w:r w:rsidR="00F749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оненькие ножки,</w:t>
      </w:r>
      <w:r w:rsidR="00F749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к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расные сапожки</w:t>
      </w:r>
      <w:r w:rsidR="00A32F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         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тебя кормили,</w:t>
      </w:r>
      <w:r w:rsidR="00F749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м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 тебя поили</w:t>
      </w:r>
      <w:r w:rsidR="00F749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A32F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ноги поставили</w:t>
      </w:r>
      <w:r w:rsidR="00F749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анцевать заставили.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и воспитатель становятся в круг. Воспитатель выбирает одного из детей, он будет колпачком. Воспитатель, и дети ходят по кругу и приговаривают по тексту. Когда произносятся слова «мы тебя кормили, мы тебя поили», круг сужается,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затем снова дети расходятся назад, образую</w:t>
      </w:r>
      <w:r w:rsidR="00A32F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 большой круг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хлопают в ладоши. Ребенок, стоящий в круге</w:t>
      </w:r>
      <w:r w:rsidR="00F749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танцует.</w:t>
      </w:r>
    </w:p>
    <w:p w:rsidR="006069DA" w:rsidRPr="00A32F01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F01">
        <w:rPr>
          <w:rFonts w:ascii="Arial" w:eastAsia="Times New Roman" w:hAnsi="Arial" w:cs="Arial"/>
          <w:b/>
          <w:sz w:val="24"/>
          <w:szCs w:val="24"/>
          <w:lang w:eastAsia="ru-RU"/>
        </w:rPr>
        <w:t>Карточка №13</w:t>
      </w:r>
      <w:r w:rsidR="00A32F01" w:rsidRPr="00A32F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A32F01">
        <w:rPr>
          <w:rFonts w:ascii="Arial" w:eastAsia="Times New Roman" w:hAnsi="Arial" w:cs="Arial"/>
          <w:b/>
          <w:sz w:val="24"/>
          <w:szCs w:val="24"/>
          <w:lang w:eastAsia="ru-RU"/>
        </w:rPr>
        <w:t>«Мы матрешки»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 игры: Учить выполнять движения по тексту, показывать ладошки, сапожки.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игры. Дети становятся в круг. Воспитатель и дети ходят по кругу и приговаривают: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матрешки, вот какие крошки.</w:t>
      </w:r>
      <w:r w:rsidR="00A32F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у нас, как у нас чистые ладошки.</w:t>
      </w:r>
      <w:r w:rsidR="00A32F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матрешки, вот какие крошки.</w:t>
      </w:r>
      <w:r w:rsidR="00A32F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у нас, как у нас новые сапожки.</w:t>
      </w:r>
      <w:r w:rsidR="00A32F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матрешки, вот какие крошки.</w:t>
      </w:r>
      <w:r w:rsidR="00A32F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у нас, как у нас новые платочки.</w:t>
      </w:r>
      <w:r w:rsidR="00A32F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матрешки, вот какие крошки.</w:t>
      </w:r>
      <w:r w:rsidR="00A32F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Побежали, побежали все мы по дорожке.</w:t>
      </w:r>
    </w:p>
    <w:p w:rsidR="006069DA" w:rsidRPr="00A32F01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F01">
        <w:rPr>
          <w:rFonts w:ascii="Arial" w:eastAsia="Times New Roman" w:hAnsi="Arial" w:cs="Arial"/>
          <w:b/>
          <w:sz w:val="24"/>
          <w:szCs w:val="24"/>
          <w:lang w:eastAsia="ru-RU"/>
        </w:rPr>
        <w:t>Карточка №14</w:t>
      </w:r>
      <w:r w:rsidR="00A32F01" w:rsidRPr="00A32F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A32F01">
        <w:rPr>
          <w:rFonts w:ascii="Arial" w:eastAsia="Times New Roman" w:hAnsi="Arial" w:cs="Arial"/>
          <w:b/>
          <w:sz w:val="24"/>
          <w:szCs w:val="24"/>
          <w:lang w:eastAsia="ru-RU"/>
        </w:rPr>
        <w:t>«Зайка шел»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Возьмитесь за руки, образуя круг. Идите по кругу, приговаривая слова: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Зайка шел, шел, шел,</w:t>
      </w:r>
      <w:r w:rsidR="00F749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орковку нашел,</w:t>
      </w:r>
      <w:r w:rsidR="00A32F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Сел, поел и дальше пошел.</w:t>
      </w:r>
      <w:r w:rsidR="00A32F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Зайка шел, шел, шел,</w:t>
      </w:r>
      <w:r w:rsidR="00F749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апустку нашел,</w:t>
      </w:r>
      <w:r w:rsidR="00A32F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Сел, поел и дальше пошел.</w:t>
      </w:r>
      <w:r w:rsidR="00A32F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F749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Зайка шел, шел, шел,</w:t>
      </w:r>
      <w:r w:rsidR="00A32F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F749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артошку нашел,</w:t>
      </w:r>
      <w:r w:rsidR="00A32F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Сел, поел и дальше пошел.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словах «сел» - останавливайтесь и присаживайтесь на корточки.</w:t>
      </w:r>
    </w:p>
    <w:p w:rsidR="006069DA" w:rsidRPr="00A32F01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F01">
        <w:rPr>
          <w:rFonts w:ascii="Arial" w:eastAsia="Times New Roman" w:hAnsi="Arial" w:cs="Arial"/>
          <w:b/>
          <w:sz w:val="24"/>
          <w:szCs w:val="24"/>
          <w:lang w:eastAsia="ru-RU"/>
        </w:rPr>
        <w:t>Карточка №15</w:t>
      </w:r>
      <w:r w:rsidR="00A32F01" w:rsidRPr="00A32F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A32F01">
        <w:rPr>
          <w:rFonts w:ascii="Arial" w:eastAsia="Times New Roman" w:hAnsi="Arial" w:cs="Arial"/>
          <w:b/>
          <w:sz w:val="24"/>
          <w:szCs w:val="24"/>
          <w:lang w:eastAsia="ru-RU"/>
        </w:rPr>
        <w:t>«Кружок»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Встаем в круг, держась за руки. Ведущий предлагает повторить за ним движения: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сперва пойдем направо</w:t>
      </w:r>
      <w:r w:rsidR="00B43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затем пойдем налево</w:t>
      </w:r>
      <w:r w:rsidR="00B43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потом в кружок сойдемся</w:t>
      </w:r>
      <w:r w:rsidR="00B43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присядем на немножко</w:t>
      </w:r>
      <w:r w:rsidR="00B43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назад вернемся</w:t>
      </w:r>
      <w:r w:rsidR="00B43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месте покружимся</w:t>
      </w:r>
      <w:r w:rsidR="00B43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похлопаем в ладоши.</w:t>
      </w:r>
      <w:r w:rsidR="00B433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в кружок все вместе.</w:t>
      </w:r>
    </w:p>
    <w:p w:rsidR="006069DA" w:rsidRPr="006069DA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(Повтор игры несколько раз, но в ускоряющемся темпе)</w:t>
      </w:r>
    </w:p>
    <w:p w:rsidR="006069DA" w:rsidRPr="00B43380" w:rsidRDefault="006069DA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3380">
        <w:rPr>
          <w:rFonts w:ascii="Arial" w:eastAsia="Times New Roman" w:hAnsi="Arial" w:cs="Arial"/>
          <w:b/>
          <w:sz w:val="24"/>
          <w:szCs w:val="24"/>
          <w:lang w:eastAsia="ru-RU"/>
        </w:rPr>
        <w:t>Карточка №16</w:t>
      </w:r>
      <w:r w:rsidR="00B43380" w:rsidRPr="00B433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B43380">
        <w:rPr>
          <w:rFonts w:ascii="Arial" w:eastAsia="Times New Roman" w:hAnsi="Arial" w:cs="Arial"/>
          <w:b/>
          <w:sz w:val="24"/>
          <w:szCs w:val="24"/>
          <w:lang w:eastAsia="ru-RU"/>
        </w:rPr>
        <w:t>«Снежок»</w:t>
      </w:r>
    </w:p>
    <w:p w:rsidR="006069DA" w:rsidRPr="006069DA" w:rsidRDefault="00B43380" w:rsidP="006069DA">
      <w:pPr>
        <w:shd w:val="clear" w:color="auto" w:fill="FFFFFF"/>
        <w:spacing w:before="225" w:after="225" w:line="240" w:lineRule="auto"/>
        <w:ind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на тоненький ледок в</w:t>
      </w:r>
      <w:r w:rsidR="006C02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ыпал беленький снежок.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</w:t>
      </w:r>
      <w:r w:rsidR="006069DA"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Собираемся в кружок (идут по кругу)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6069DA"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потопаем, мы потопаем (топают ногами)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</w:t>
      </w:r>
      <w:r w:rsidR="006069DA"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Будем весело плясать,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6069DA"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Будем ручки согревать (потирают ладошки)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</w:t>
      </w:r>
      <w:r w:rsidR="006069DA"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похлопаем, мы похлопаем (хлопают)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</w:t>
      </w:r>
      <w:r w:rsidR="006069DA"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Будем прыгать веселей (пружинки)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6069DA"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стало потеплей.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6069DA" w:rsidRPr="00606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попрыгаем, мы попрыгаем (прыгают)</w:t>
      </w:r>
      <w:r w:rsidR="006C02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5054D" w:rsidRDefault="00F5054D"/>
    <w:sectPr w:rsidR="00F5054D" w:rsidSect="00F5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69DA"/>
    <w:rsid w:val="00021EFB"/>
    <w:rsid w:val="00140F33"/>
    <w:rsid w:val="0014731A"/>
    <w:rsid w:val="0051691B"/>
    <w:rsid w:val="0053033A"/>
    <w:rsid w:val="006069DA"/>
    <w:rsid w:val="006C02AC"/>
    <w:rsid w:val="0072173B"/>
    <w:rsid w:val="008E535E"/>
    <w:rsid w:val="00A32F01"/>
    <w:rsid w:val="00B43380"/>
    <w:rsid w:val="00CB73BC"/>
    <w:rsid w:val="00D071E9"/>
    <w:rsid w:val="00E905A0"/>
    <w:rsid w:val="00F40747"/>
    <w:rsid w:val="00F5054D"/>
    <w:rsid w:val="00F7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98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4D"/>
  </w:style>
  <w:style w:type="paragraph" w:styleId="1">
    <w:name w:val="heading 1"/>
    <w:basedOn w:val="a"/>
    <w:link w:val="10"/>
    <w:uiPriority w:val="9"/>
    <w:qFormat/>
    <w:rsid w:val="006069DA"/>
    <w:pPr>
      <w:spacing w:before="100" w:beforeAutospacing="1" w:after="100" w:afterAutospacing="1" w:line="240" w:lineRule="auto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69DA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Александр</cp:lastModifiedBy>
  <cp:revision>11</cp:revision>
  <dcterms:created xsi:type="dcterms:W3CDTF">2015-11-25T17:15:00Z</dcterms:created>
  <dcterms:modified xsi:type="dcterms:W3CDTF">2020-06-11T14:53:00Z</dcterms:modified>
</cp:coreProperties>
</file>