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возрастающей учебной нагрузкой в детском саду с одной стороны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 вреда здоровью детей.</w:t>
        <w:tab/>
        <w:t xml:space="preserve">Обучение английскому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объектам. Многие основополагающие речевые навыки и умения еще не 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отличаться от обучения в начальной школе.</w:t>
        <w:tab/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предназначена для обучения детей пятого - шестого – седьмого годов жизни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обучения: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детей с несложной лексикой, доступной и соответствующей их уровню развития;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 элементарных языковых конструкций;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развитие личности посредством приобщения к культуре англоязычных стран;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 ребенка интереса к традициям, обычаям и нравам людей, говорящих на другом языке;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содержания жизни детей, насыщение коммуникативной среды, расширение кругозора, развитие рефлексии.</w:t>
      </w: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обучения: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основными звуками фонетического строя языка и дальнейшее развитие речевого аппарата ребенка;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понимать несложные команды педагога и реагировать на ряд элементарных вопросов;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элементарных языковых навыков и умений (отвечать на несложные вопросы, узнавать доступную лексику);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языковой памяти (фотографической, образной, графической, словесной) и творческих способностей;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понимания элементарных языковых явлений и умения сопоставлять простые целостные конструкции как блок на родном языке в сравнении с изучаемым;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кругозора детей и их общей культуры.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Организация процесса обучения.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работы: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содержание обучения ориентировано на реальные возможности и особенности протекания образовательного процесса детского сада, оно изучает интересы дошкольников и деятельность педагога. Формы организации образовательного процесса могут быть различными (занятия, развлечения, концерты, спектакли). 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имитация;</w:t>
        <w:br/>
        <w:t xml:space="preserve">б) создание образов: визуальных, музыкальных, пластических. Как следствие – доминирование невербальных средств обучения на занятиях (картинок, образов);</w:t>
        <w:br/>
        <w:t xml:space="preserve">в) использование учебных игр;</w:t>
        <w:br/>
        <w:t xml:space="preserve">г) загадки, стихи и песни;</w:t>
        <w:br/>
        <w:t xml:space="preserve">д)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Принципы работы: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3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 использовать различные средства поощрения, как вербальные, так и материальные.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 положительный образ педагога, что повышает рефлексивные способности ребенка.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3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Лимитировать речь педагога на русском языке до 5–10%. (Речь ребенка на английском языке – 90%).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3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 вводить лексику. Первое занятие – 3 слова. Второе занятие – закрепление. Последующие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– активизация с использованием речевых конструкций + 3–4 новых слова.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Обучать полным речевым структурам, что способствует развитию навыков говорения.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быстроту реакции на команды и вопросы педагога.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 на занятиях использует следующие виды работы: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над произношением: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сказка “Живой язычок”;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скороговорки;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рифмовки.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игрушкой: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диалог с игрушкой;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описание игрушки.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картинкой: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описание картинки;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дидактическая игра “Что исчезло”;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дидактическая игра “Найди картинку”.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Разучивание и декламация стихов: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конкурс стихов;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обыгрывание стихов.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Разучивание песенок.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Инсценировка коротких рассказов и пьес.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Спокойные игры.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Творческие игры.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Воспроизведение ситуативных диалогов.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 по картинке.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букв.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работы в группе</w:t>
      </w:r>
    </w:p>
    <w:p>
      <w:pPr>
        <w:spacing w:before="0" w:after="18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занятиях дети сидят и стоят полукругом или кругом, как можно ближе к педагогу,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Примерный план занятия: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Приветствие.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Фонетическая зарядка.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пройденного лексического материала.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Разминка с использованием подвижных игр.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Активизация пройденного и введение нового лексического материала.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Разучивание стихов и рифмовок.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Прощание.</w:t>
      </w: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концу обучения ребенок должен запомнить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болеe 300 лексических единиц в речевых структурах .</w:t>
        <w:br/>
        <w:t xml:space="preserve">Занятия иностранным языком в раннем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году в общеобразовательной школе.</w:t>
      </w:r>
    </w:p>
    <w:p>
      <w:pPr>
        <w:keepNext w:val="true"/>
        <w:keepLines w:val="true"/>
        <w:spacing w:before="0" w:after="240" w:line="240"/>
        <w:ind w:right="150" w:left="-851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правильной организации обучения второму языку необходимо пользоваться системой материалов. Общепринятым и дающим хорошие результаты является распределение материала по тематическому принципу. Тематика занятий должна быть интересной детям, близкой по содержанию к их повседневной жизни. Темы должны усложняться по мере взросления ребенка. В каждой новой теме изученный материал повторяется, закрепляется, активизируется, переносится в новые контексты, на новые ситуации. Это обеспечивает гибкость приобретаемых способов выражения на втором языке.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Тематический план учебной дисциплины</w:t>
      </w:r>
    </w:p>
    <w:tbl>
      <w:tblPr/>
      <w:tblGrid>
        <w:gridCol w:w="1101"/>
        <w:gridCol w:w="6095"/>
        <w:gridCol w:w="2375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   часов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Приветствия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Домашние животные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Множественное число существительных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Цвета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Прилагательные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Глаголы  движения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Модальный глагол CAN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 Like…  I See…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Герои сказок из Англии (совместное занятие с воспитателем)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– англичане (командная игра)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Счет до 10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Еда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Фрукты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Части тела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 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комната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семья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Профессии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Содержание учебной дисциплины.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год обучения.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1.  Приветствия.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фонетического строя языка.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 [m,n,ei,e,g]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Hello! Hi! Good morning. Good afternoon. Good evening. Good night. Good-bye. How are you? – I am fine, thank you.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your name? – My name is… . Where are you from? – I am from…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«Good-bye».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приветствовать учителя и друг друга.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2. Дикие животные.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[d,t,b,p]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crocodile, a giraffe, a tiger, a fox, a bear, a frog, a hear, a bird, a monkey, an elephant.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животных по-английски.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3. Домашние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животные.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[ai,s,z]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cat, a dog, a cow, a horse, a duck, a mouse, a sheep, a cock, a hen, a chicken, a pig.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9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9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животных по-английски.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4. Игрушки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[w,h]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ball, a doll, a car, a teddy-bear, a kite, a balloon, a whistle, a truck, a telephone.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I have got a …    Have you got a …   Yes, I have. No, I have not.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9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игрушки.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5. Множественное число существительных.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[k,t,d,au,u 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саt- 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dog – dog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 mouse –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 goose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geese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9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9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образовывать множественное число существительных.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6.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[a:, h, j,r,n]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Blue, green, red, yellow, white, black, orange, brown, grey, pink.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A white cat. A brown bear.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цветов;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словосочетания.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7. Прилагательные.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[u:,u]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Small, big, kind, clever, fat, slim.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A kind cat. A fat bear. I have got a kind cat. My cat is fat.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0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0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прилагательные;</w:t>
      </w:r>
    </w:p>
    <w:p>
      <w:pPr>
        <w:numPr>
          <w:ilvl w:val="0"/>
          <w:numId w:val="10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словосочетания.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8. Глаголы движения.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[d, eu,u]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go, to jump, to run, to fly, to swim, to skip, to climb, to sleep, to play.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0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0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команды учителя;</w:t>
      </w:r>
    </w:p>
    <w:p>
      <w:pPr>
        <w:numPr>
          <w:ilvl w:val="0"/>
          <w:numId w:val="10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глаголы.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9. Модальный глагол CAN.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 r, 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I can run. A cat can run. I can not swim. A bird can not swim.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0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0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употреблять модальный глагол в речи.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10. Глаголы to like, to see.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 l, t, i: 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I like a … .   I see a … . I like cats. I see a bird.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употреблять глаголы в речи.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11. Счет до 10.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 i:,f,v,l]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four, five, six, seven, eight, nine, 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One, two».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цифр;</w:t>
      </w:r>
    </w:p>
    <w:p>
      <w:pPr>
        <w:numPr>
          <w:ilvl w:val="0"/>
          <w:numId w:val="1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стихотворение.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12. Еда.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[tw,kw]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Tea, coffee, milk, water, juice, bread, butter, cheese, a carrot, a potato, an onion, meat, salt, sugar.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I like tea. I eat … . I drink …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продуктов.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13. Фрукты.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[ dз, e,  n 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banana, a lemon, an orange, an apple, a pear, grapes.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2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2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фруктов.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14. Части тела.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звуков.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nose, a mouth, an eye, an ear, a face, a head, shoulders, a hand, a body, knees, a leg, touse.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«Head and shoulders».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стихотворение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частей тела.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15. Одежда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звуков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skirt, a dress, a blouse, a T-shirt, trousers, a shirt, socks,  a hat, tights.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предметов одежды.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16. Моя комната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звуков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chair, a table, a window, a door, a carpet, a sofa, a TV-set, flower, a bed, an arm-chair.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звуки;</w:t>
      </w:r>
    </w:p>
    <w:p>
      <w:pPr>
        <w:numPr>
          <w:ilvl w:val="0"/>
          <w:numId w:val="1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предметов мебели.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17. Моя семья.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звуков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Mother, father, sister, brother, grandmother, grandfather.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I have got a mother. My mother is kind.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«My family».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 и слова;</w:t>
      </w:r>
    </w:p>
    <w:p>
      <w:pPr>
        <w:numPr>
          <w:ilvl w:val="0"/>
          <w:numId w:val="1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о своей семье;</w:t>
      </w:r>
    </w:p>
    <w:p>
      <w:pPr>
        <w:numPr>
          <w:ilvl w:val="0"/>
          <w:numId w:val="1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стихотворение.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18. Профессии.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звуков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Лексико-грамматический материал: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doctor, a pilot, a builder, a teacher, a driver, a farmer.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 типа: My mother is a teacher.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должны уметь:</w:t>
      </w:r>
    </w:p>
    <w:p>
      <w:pPr>
        <w:numPr>
          <w:ilvl w:val="0"/>
          <w:numId w:val="1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произносить звуки и слова;</w:t>
      </w:r>
    </w:p>
    <w:p>
      <w:pPr>
        <w:numPr>
          <w:ilvl w:val="0"/>
          <w:numId w:val="1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профессий.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19. Повторение.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Итоговый урок проводится в виде игры или соревнования.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1.</w:t>
      </w: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Конспект занятия по английскому языку для детей старшей группы детского сада (первый год обучения).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Цели: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употребления слов  a banana, an apple , an orange;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словесных конструкций  I like … . I eat …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стихотворения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«Apple,apple»;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новых слов: a peach, a pear, grapes;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внимания, усидчивости, памяти.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муляжи фруктов.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Ход занятия.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Good afternoon.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Good afternoon.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What is your name?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ребенку задается один из трех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How are you?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вопросов).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How old are you?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My name is … .     I am fine.  I am 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numPr>
          <w:ilvl w:val="0"/>
          <w:numId w:val="14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 стихотворения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«Apple, apple».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 нам в гости сегодня пришла Алиса. Она принесла нам гостинцев. Давайте посмотрим, что у нее в корзинке.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достают по одному из известных фруктов, преподаватель  называет их по-английски. Дети повторяют за преподавателем.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отблагодарим Алису за подарки и споем ей песенку про те фрукты, которые она нам принесла.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Apple, apple.                     Banana, banana.                    Orange, orange.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Yummy, yummy.              Yummy, yummy.                  Yummy, yummy.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like apple.                        I like banana.                           I like orange.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Mmm…                             Mmm…                                Mmm…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Закрепление словесных конструкций  I like…    I eat…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Алиса не поняла в нашей песенке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«I like…».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поможем ей и скажем, что эти слова означают на русском языке.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люблю. Мне нравится.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Молодцы. А теперь расскажите и покажите Алисе, какие фрукты вы любите больше всего.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I like a banana (an apple, an orange).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Каждый ребенок высказывается и показывает называемый фрукт.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Алиса хочет нам что-то сказать. Давайте послушаем.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Alice:  I eat an apple.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 что сказала Алиса?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ела яблоко.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Точно, молодцы. Расскажите, а какие вы ели фрукты.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Children: I eat an orange (an apple, a banana).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Каждый ребенок высказывается.</w:t>
      </w:r>
    </w:p>
    <w:p>
      <w:pPr>
        <w:numPr>
          <w:ilvl w:val="0"/>
          <w:numId w:val="15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Введение новых слов: a peach, a pear, grapes.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Алиса принесла нам в подарок еще несколько сладостей. Давайте выучим, как они называются по-английски.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Преподаватель достает по одному новому фрукту и называет его на английском языке. Дети повторяют за преподавателем  по три раза каждое новое название.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давайте поиграем с Алисой. Вы закроете глазки и будете по одному выбирать из корзины фрукты. Вам нужно на ощупь угадать, что за фрукт вы достали и назвать его по-английски.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давайте споем нашу песенку про новые фрукты. Помогайте мне.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Преподаватель начинает петь песенку и показывает тот фрукт, о котором нужно спеть. Дети поют вместе с преподавателем.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Peach, peach (pear, grapes).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Yummy, yummy.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like peach.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Mmm…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Заключительная часть.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сегодня молодцы. И песенку спели, и рассказали Алисе о своих любимых фруктах, и слова новые выучили. А сейчас занятие подошло к концу. Дома расскажите родителям, какие вы узнали новые фрукты.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пришло время спеть нашу прощальную песню.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bye, Tanya.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bye, Sonya.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bye, Sasha.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Trait to say «Good bye».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поют хором, прощаясь по очереди с каждым И в конце - с преподавателем.</w:t>
      </w: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2.</w:t>
      </w:r>
    </w:p>
    <w:p>
      <w:pPr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Новогодний праздник.</w:t>
      </w:r>
    </w:p>
    <w:p>
      <w:pPr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Сценка, посвященная празднованию Нового года).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Teacher.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 ребята. Сегодня у нас  с вами Новый год! Вы любите этот       праздник? Его любят не только в нашей стране. Сейчас ребята из выпускной группы покажут, как отмечают Новый год животные в Англии.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Выходят переодетые в животных дети и встают в ряд).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a Bear.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a Dog.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am a Hear.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a Frog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a Horse.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a Mouse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Выходит переодетый Дедом Морозом ребенок ).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Pupil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I am a Santa Clause!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Teacher.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Новый год все хотят получить подарки. Давайте посмотрим, что подарит Дед Мороз, а по-английски Санта Клаус, животным.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После реплик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животных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Санта Клаус достает из мешка соответствующий подарок и отдает его ребенку).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Bear.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like honey.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Santa Clause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It’s for Bear.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like carrot.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Santa Clause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It’s for Hear.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Fox.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like milk.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Santa Clause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It’s for Fox.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Horse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like corn.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Santa Clause. It’s for Horse.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like meat.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Santa Clause.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It’s for Dog.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like cheese.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Santa Clause.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It’s for Mouse.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 together.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All get present in this house.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Teacher.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 сейчас ребята споют для вас песню, в которой пожелают вам счастливого Нового года и Рождества.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Звучит музыка, дети начинают петь).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 wish you a merry Christmas.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wish you a merry Christmas. (3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раза)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happy New Year!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Let’s all do a little clapping.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Let’s all do a little stepping.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Let’s all do a little twirling.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spread Christmas Cheer.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wish you a merry Christmas. (3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раза)</w:t>
      </w:r>
    </w:p>
    <w:p>
      <w:pPr>
        <w:spacing w:before="0" w:after="0" w:line="240"/>
        <w:ind w:right="0" w:left="993" w:hanging="11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happy New Year!</w:t>
      </w: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3" w:hanging="113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 кланяются и уходят под затихающую 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hanging="142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Приложение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150" w:left="-709" w:firstLine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68A5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Стихи, песни и рифмовки.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your name? What is your name?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 tell me, please, what is your name?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name is Mary,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That’s my name.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Jura, you are Shura.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 is Sasha, she is Masha.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 I Jura? Are you Shura?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he Sasha? Is she Masha?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Hello!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Hello!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What’s your name?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What’s your name?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I’m Mike!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I’m Jane. That’s my name.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 morning! Good morning!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 morning to you!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 morning! Good morning!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I’m glad to see you!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 my doll!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 you all!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 Tanya,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 Sasha,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Goodbye, Olya.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Tray to say: “Goodbye”.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mother,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father,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sister,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brother.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my mother.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my father.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my brother Paul.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my sister.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my granny.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Oh, I love them all!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father.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mother.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sister.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brother.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Mather, father, sister, brother –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 in hand with one another.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hare, I have a bear.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toys are here, my toys are there.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horse, I have a fox,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brown caw.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a hen, I have a chick.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I am playing now.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I’ve got a ball.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I’ve got a doll.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I’ve got a dog.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I’ve got a frog.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me and you.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you and 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Four, five, do the jive.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Six, seven, eight, wait, wait, wait.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Nine, ten, let’s start again.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four.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Mike and Jane, wash the floor!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six, seven, eight.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Nick and Ann, wash the plate!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Nine, ten, eleven, twelve.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Put your books upon the shelf!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– a cat,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 – a bat,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Three – a dog,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Four – a frog,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Five – a hear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Six – a bear.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Look at 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Play with 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 and 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Jump with me.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purple,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blue.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green,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yellow too!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orange,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red.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Rainbow shining over head.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 and yellow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pink and green,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Purple 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orange 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can sing a rainbow,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 a rainbow,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 a rainbow, too.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See the shoe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Yellow and blue.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See the bed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Grey and rd.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See the cat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White and black.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See the tree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Brown and green.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Red, red, red the rose.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Blue, blue, blue the sky.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Grey, grey, grey the cat.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so is the rat.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Green and yellow, blue and red,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Blue and red, blue and red,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Green and yellow, blue and red,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Parrot! Parrot! Parrot!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Green and yellow, blue and red,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Parrots! Parrots! Parrots!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Black and brown, white and grey,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White and grey, white and grey.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Horse! Horse! Horse!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Black and brown, white and grey,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Horses! Horses! Horses!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cat is black,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cat is fat.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like my cat.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my pet.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Bow – wow, says the dog,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Mew – mew, says the cat,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Grunt, grunt, goes the hog,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squeak goes the rat.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– whu, says the owl,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Caw – caw, says the crow,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Quack – quack, says the duck,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what cuckoos say you know.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like my Bunny.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Bears like honey.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Girls like cats.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Cats like rats.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Boys like dogs.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Storks like frogs.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Mice like cheese.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Sparrows like pears.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Owls like mice.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like rice.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Birds like grain.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 it again.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do you live, dear Pat?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home is a big flat.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do you live, Mrs. Hottage?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live in a green cottage.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do you live, pretty mouse?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live under the house.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do you live, little Pete?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live in Rainbow Street.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hop like a rabbit?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jump like a frog?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walk like a duck?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run like a dog,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fly like a bird?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 you swim like a fish?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be still, like a good child.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still, as you wish.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 up, hand down.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 on hips, sit down.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 up, to the sides.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Bend left, bend right.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hop.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stop.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Step – step, clap – clap.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Step – step, clap – clap.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Nod your head,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turn around.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clap, clap, clap.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Princess.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Sheriff.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King and clown.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One, two, three, four, five,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 down.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little fingers.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little toes.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little ears.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little nose.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Head and shoulders, knees and toes,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Knees and toes.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Head and shoulders, knees and toes,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Knees and toes.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eyes, and ears, and mouth, and nose.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Head and shoulders, knees and toes,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Knees and toes.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 down! Stand up!</w:t>
      </w:r>
    </w:p>
    <w:p>
      <w:pPr>
        <w:numPr>
          <w:ilvl w:val="0"/>
          <w:numId w:val="18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What? Oh, no, no, no!</w:t>
      </w:r>
    </w:p>
    <w:p>
      <w:pPr>
        <w:numPr>
          <w:ilvl w:val="0"/>
          <w:numId w:val="18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 down! Stand up!</w:t>
      </w:r>
    </w:p>
    <w:p>
      <w:pPr>
        <w:numPr>
          <w:ilvl w:val="0"/>
          <w:numId w:val="18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Oh, no!</w:t>
      </w:r>
    </w:p>
    <w:p>
      <w:pPr>
        <w:numPr>
          <w:ilvl w:val="0"/>
          <w:numId w:val="18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 go!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Go, go, go, go!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Go! Run! Go! Run!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Fly! Sleep! Swim! Jump!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Stand up! Sit down!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can hop, -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Says the hare.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can walk, -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Says the bear.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can run, -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Says the dog.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can swim, -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Says the frog.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Stand up! Clap, clap.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 up! Clap, clap!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Step, step. Hands down!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Clap, clap. Sit down!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Show me your shoulders.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Show me your neck.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Show me your hands.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show me your back.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Honey, honey.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Yummy, yummy.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like honey.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Mmm…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“Give me some honey,” says the bear.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“Give me some cabbage,” says the hare.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“Give me some corn,” says the cock.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“Give me some meat,” says the dog.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Список используемой литературы.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Астафьева М. Д. Игры для детей, изучающих английский язык.- М., Мозаика – Синтез, 2007.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Ефанова З. А. Занимательные материалы по английскому языку. Подготовительная группа. – Волгоград, Корифей, 2007.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языки в школе.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Крижановская Т. В., Бедич Е. В. Английский язык: для детей 4-5 лет: в 2 ч. – М., Эксмо, 2010.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Никитенко З. Н., Негневицкая Е. И. Начинаем изучать английский язык. – М., Просвещение, 2002.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Никитенко З. Н., Негневицкая Е. И. Книга для учителя. – М., Просвещение, 2002.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Протасова Е. Ю., Родина Н. М. Обучение дошкольников иностранному языку. – М., - ИД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Карапуз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2009.</w:t>
      </w:r>
    </w:p>
    <w:p>
      <w:pPr>
        <w:numPr>
          <w:ilvl w:val="0"/>
          <w:numId w:val="18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Шабельникова Е. Ю. Обучение детей 5-6 лет английскому языку. – Волгоград, 2009.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11">
    <w:abstractNumId w:val="132"/>
  </w:num>
  <w:num w:numId="89">
    <w:abstractNumId w:val="126"/>
  </w:num>
  <w:num w:numId="92">
    <w:abstractNumId w:val="120"/>
  </w:num>
  <w:num w:numId="94">
    <w:abstractNumId w:val="114"/>
  </w:num>
  <w:num w:numId="96">
    <w:abstractNumId w:val="108"/>
  </w:num>
  <w:num w:numId="99">
    <w:abstractNumId w:val="102"/>
  </w:num>
  <w:num w:numId="102">
    <w:abstractNumId w:val="96"/>
  </w:num>
  <w:num w:numId="105">
    <w:abstractNumId w:val="90"/>
  </w:num>
  <w:num w:numId="108">
    <w:abstractNumId w:val="84"/>
  </w:num>
  <w:num w:numId="111">
    <w:abstractNumId w:val="78"/>
  </w:num>
  <w:num w:numId="114">
    <w:abstractNumId w:val="72"/>
  </w:num>
  <w:num w:numId="117">
    <w:abstractNumId w:val="66"/>
  </w:num>
  <w:num w:numId="120">
    <w:abstractNumId w:val="60"/>
  </w:num>
  <w:num w:numId="123">
    <w:abstractNumId w:val="54"/>
  </w:num>
  <w:num w:numId="126">
    <w:abstractNumId w:val="48"/>
  </w:num>
  <w:num w:numId="129">
    <w:abstractNumId w:val="42"/>
  </w:num>
  <w:num w:numId="133">
    <w:abstractNumId w:val="36"/>
  </w:num>
  <w:num w:numId="137">
    <w:abstractNumId w:val="30"/>
  </w:num>
  <w:num w:numId="146">
    <w:abstractNumId w:val="24"/>
  </w:num>
  <w:num w:numId="149">
    <w:abstractNumId w:val="18"/>
  </w:num>
  <w:num w:numId="154">
    <w:abstractNumId w:val="12"/>
  </w:num>
  <w:num w:numId="181">
    <w:abstractNumId w:val="6"/>
  </w:num>
  <w:num w:numId="1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