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30" w:rsidRDefault="00736230" w:rsidP="006C39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32694" w:rsidRDefault="00932694" w:rsidP="0093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32694" w:rsidRPr="00736230" w:rsidRDefault="00932694" w:rsidP="00932694">
      <w:pPr>
        <w:rPr>
          <w:rFonts w:ascii="Times New Roman" w:hAnsi="Times New Roman" w:cs="Times New Roman"/>
        </w:rPr>
      </w:pPr>
    </w:p>
    <w:p w:rsidR="00932694" w:rsidRPr="00736230" w:rsidRDefault="00932694" w:rsidP="0093269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  <w:r w:rsidRPr="00736230">
        <w:rPr>
          <w:rFonts w:ascii="Times New Roman" w:hAnsi="Times New Roman" w:cs="Times New Roman"/>
          <w:b/>
          <w:sz w:val="40"/>
          <w:szCs w:val="40"/>
        </w:rPr>
        <w:t>Консультация на тему:</w:t>
      </w:r>
    </w:p>
    <w:p w:rsidR="00932694" w:rsidRPr="00736230" w:rsidRDefault="00932694" w:rsidP="0093269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36230">
        <w:rPr>
          <w:rFonts w:ascii="Times New Roman" w:hAnsi="Times New Roman" w:cs="Times New Roman"/>
          <w:b/>
          <w:sz w:val="52"/>
          <w:szCs w:val="52"/>
        </w:rPr>
        <w:t>« Развитие</w:t>
      </w:r>
      <w:r>
        <w:rPr>
          <w:rFonts w:ascii="Times New Roman" w:hAnsi="Times New Roman" w:cs="Times New Roman"/>
          <w:b/>
          <w:sz w:val="52"/>
          <w:szCs w:val="52"/>
        </w:rPr>
        <w:t xml:space="preserve"> связной монологической                      речи у детей старшего                               дошкольного возраста</w:t>
      </w:r>
      <w:r w:rsidRPr="00736230">
        <w:rPr>
          <w:rFonts w:ascii="Times New Roman" w:hAnsi="Times New Roman" w:cs="Times New Roman"/>
          <w:b/>
          <w:sz w:val="52"/>
          <w:szCs w:val="52"/>
        </w:rPr>
        <w:t>»</w:t>
      </w:r>
    </w:p>
    <w:p w:rsidR="00932694" w:rsidRPr="00736230" w:rsidRDefault="00932694" w:rsidP="00932694">
      <w:pPr>
        <w:rPr>
          <w:rFonts w:ascii="Times New Roman" w:hAnsi="Times New Roman" w:cs="Times New Roman"/>
          <w:sz w:val="52"/>
          <w:szCs w:val="52"/>
        </w:rPr>
      </w:pPr>
    </w:p>
    <w:p w:rsidR="00932694" w:rsidRDefault="00932694" w:rsidP="006C39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32694" w:rsidRDefault="00932694" w:rsidP="006C39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32694" w:rsidRDefault="00932694" w:rsidP="006C39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F6C70" w:rsidRDefault="006C3939" w:rsidP="006C39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F6C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«Речь - великая сила: она убеждает, </w:t>
      </w:r>
    </w:p>
    <w:p w:rsidR="006C3939" w:rsidRPr="000F6C70" w:rsidRDefault="000F6C70" w:rsidP="000F6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</w:t>
      </w:r>
      <w:r w:rsidR="006C3939" w:rsidRPr="000F6C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обращает, принуждает»</w:t>
      </w:r>
    </w:p>
    <w:p w:rsidR="006C3939" w:rsidRPr="000F6C70" w:rsidRDefault="006C3939" w:rsidP="006C393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C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Р.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Эмерсон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6C3939" w:rsidRPr="000F6C70" w:rsidRDefault="006C3939" w:rsidP="006C393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C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6C3939" w:rsidRPr="000F6C70" w:rsidRDefault="006C3939" w:rsidP="00FC5D11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6C70" w:rsidRDefault="000F6C70" w:rsidP="000F6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5B45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– это развернутое изложение определенного содержания, которое осуществляется логично, последовательно и точно, грамматически правильно и образно.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r w:rsidR="00DF5B45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важное место в общении ребенка со сверстниками и взрослыми, отражает логику мышления ребенка, его умение осмысливать воспринимаемую информацию и правильно выражать ее. Она является показателем того, насколько ребенок владеет лексикой родного языка, отражает уровень эстетического и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моционального развития ребенка. </w:t>
      </w:r>
      <w:r w:rsidR="00DF5B45" w:rsidRPr="000F6C70">
        <w:rPr>
          <w:rFonts w:ascii="Times New Roman" w:hAnsi="Times New Roman" w:cs="Times New Roman"/>
          <w:sz w:val="28"/>
          <w:szCs w:val="28"/>
        </w:rPr>
        <w:t> Овладение монологической речью является одним из самых важных приобретений ребёнка в дошкольном детстве и рассматривается в совреме</w:t>
      </w:r>
      <w:r>
        <w:rPr>
          <w:rFonts w:ascii="Times New Roman" w:hAnsi="Times New Roman" w:cs="Times New Roman"/>
          <w:sz w:val="28"/>
          <w:szCs w:val="28"/>
        </w:rPr>
        <w:t xml:space="preserve">нном дошкольном образовании как общая проблема воспитания.     </w:t>
      </w:r>
    </w:p>
    <w:p w:rsidR="00932694" w:rsidRDefault="000F6C70" w:rsidP="000F6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796F" w:rsidRPr="000F6C70">
        <w:rPr>
          <w:rFonts w:ascii="Times New Roman" w:hAnsi="Times New Roman" w:cs="Times New Roman"/>
          <w:sz w:val="28"/>
          <w:szCs w:val="28"/>
        </w:rPr>
        <w:t>Изучение монологической</w:t>
      </w:r>
      <w:r w:rsidR="004D7E47" w:rsidRPr="000F6C70">
        <w:rPr>
          <w:rFonts w:ascii="Times New Roman" w:hAnsi="Times New Roman" w:cs="Times New Roman"/>
          <w:sz w:val="28"/>
          <w:szCs w:val="28"/>
        </w:rPr>
        <w:t xml:space="preserve">   связной </w:t>
      </w:r>
      <w:r w:rsidR="0007796F" w:rsidRPr="000F6C70">
        <w:rPr>
          <w:rFonts w:ascii="Times New Roman" w:hAnsi="Times New Roman" w:cs="Times New Roman"/>
          <w:sz w:val="28"/>
          <w:szCs w:val="28"/>
        </w:rPr>
        <w:t xml:space="preserve"> речи детей старшего дошкольного возраста выявило: лишь немногие из них способны самостоятельно построить текст; большинство детей испытывают значительные трудности в составлении описательных и повествовательных монологов. Характерно нарушение логики, последовательности изложения, наличие одной части в структуре рассказа, использование формальной связи между предложениями, повторение одних и тех же лексических средств. Следовательно, необходима целенаправленная, систематическая работа с целью формирования умений, необходимых для </w:t>
      </w:r>
      <w:r w:rsidR="0007796F" w:rsidRPr="000F6C70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построения связных монологов: строить высказывание в соответствии с темой и основной мыслью; соблюдать структуру текста; соединять предложения и части </w:t>
      </w:r>
    </w:p>
    <w:p w:rsidR="00932694" w:rsidRDefault="00932694" w:rsidP="000F6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983" w:rsidRPr="000F6C70" w:rsidRDefault="0007796F" w:rsidP="000F6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C70">
        <w:rPr>
          <w:rFonts w:ascii="Times New Roman" w:hAnsi="Times New Roman" w:cs="Times New Roman"/>
          <w:sz w:val="28"/>
          <w:szCs w:val="28"/>
        </w:rPr>
        <w:t>высказывания с помощью различных типов связей; отбирать адекватные лексические средства, грамматически правильно и выразительно их оформлять.</w:t>
      </w:r>
      <w:r w:rsidR="00B17983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766" w:rsidRDefault="000F6C70" w:rsidP="00A9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6C7C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группе дошкольников определена ведущая задача по развитию связной речи. В 1 младшей группе это развитие разговорной речи и умение понимать обращенную речь. Во 2 младшей группе это дальнейшее развитие речи. Ребенок учится дожидаться очереди высказывания.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C7C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это развитие речевой инициативы и самостоятельности ребенка в процессе общения и в монологической речи.</w:t>
      </w:r>
      <w:r w:rsidR="00A92766">
        <w:rPr>
          <w:rFonts w:ascii="Times New Roman" w:hAnsi="Times New Roman" w:cs="Times New Roman"/>
          <w:sz w:val="28"/>
          <w:szCs w:val="28"/>
        </w:rPr>
        <w:t xml:space="preserve">  </w:t>
      </w:r>
      <w:r w:rsidR="00C16C7C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это выявление индивидуальных способностей детей в речевой деятельности, развитие творчества в монологе и диалоге. Таким образом, работа над развитием связной речи ребенка ведется поэтапно в каждой возрастной группе.</w:t>
      </w:r>
    </w:p>
    <w:p w:rsidR="00A92766" w:rsidRDefault="00B17983" w:rsidP="00A9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6C7C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рассказыванию является одним из главных средств формирования связной речи, развития речевой активности и творческой инициативы. Занятия по обучению рассказыванию влияют на формирование психических процессов и познавательных способностей детей. Обучение рассказыванию играет важную роль в развитии монологической формы речи. Основными методами в процессе обучения детей рассказыванию являются обучение пересказу, рассказыванию (о реальных событиях, предметах, по картинам и др.) и устному сочинению по воображению. При </w:t>
      </w:r>
      <w:r w:rsidR="000A0ED8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r w:rsidR="00C16C7C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0A0ED8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ссказыванию перед воспитателем </w:t>
      </w:r>
      <w:r w:rsidR="00C16C7C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следующие основные задачи:</w:t>
      </w:r>
    </w:p>
    <w:p w:rsidR="00A92766" w:rsidRPr="00A92766" w:rsidRDefault="00C16C7C" w:rsidP="00A92766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развитие у детей навыков речевого общения, речевой коммуникации;</w:t>
      </w:r>
    </w:p>
    <w:p w:rsidR="00A92766" w:rsidRPr="00A92766" w:rsidRDefault="00C16C7C" w:rsidP="00A92766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построения связных монологических высказываний;</w:t>
      </w:r>
    </w:p>
    <w:p w:rsidR="00A92766" w:rsidRPr="00A92766" w:rsidRDefault="00C16C7C" w:rsidP="00A92766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контроля и самоконтроля за построением связных высказываний;</w:t>
      </w:r>
    </w:p>
    <w:p w:rsidR="00155651" w:rsidRPr="00155651" w:rsidRDefault="00C16C7C" w:rsidP="0015565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воздействие на активизацию ряда психических процессов (восприятия, памяти, воображения, мыслительных операций), тесно связанных с формированием устного речевого общения.</w:t>
      </w:r>
    </w:p>
    <w:p w:rsidR="00155651" w:rsidRDefault="00C16C7C" w:rsidP="0015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6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в работе является принцип коммуникативного подхода к формированию устной связной речи детей. Особое вним</w:t>
      </w:r>
      <w:r w:rsidR="000A0ED8" w:rsidRPr="00155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уделяется при этом обучению</w:t>
      </w:r>
      <w:r w:rsidRPr="0015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видам связных высказываний, </w:t>
      </w:r>
      <w:proofErr w:type="gramStart"/>
      <w:r w:rsidRPr="001556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15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используются в процессе усвоения детьми знаний в период подготовки к школе и на начальных этапах школьного обучения (развёрнутые ответы, пересказ текста, составление рассказа по наглядной опоре, высказывание по аналогии).</w:t>
      </w:r>
    </w:p>
    <w:p w:rsidR="00155651" w:rsidRDefault="00C16C7C" w:rsidP="0015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связной речи детей строится также в соответствии с обще дидактическими принципами (систематичность в обучении, учёт</w:t>
      </w:r>
      <w:r w:rsidRPr="00CD7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и индивидуально-психологических особенностей детей; направленность обучения на развитие их активности и самостоятельности).</w:t>
      </w:r>
    </w:p>
    <w:p w:rsidR="00932694" w:rsidRDefault="00155651" w:rsidP="0015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</w:t>
      </w:r>
      <w:r w:rsidR="00C16C7C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рассказыванию (пересказ, рассказ-описание и др.) предшествует подготовительная работа. Целью этой работы является достижение уровня языкового развития детей, необходимого для составления различных видов развёрнутых высказываний. Подготовительная работа включает: формирование </w:t>
      </w:r>
      <w:r w:rsidR="00C16C7C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лексического и грамматического базиса связной речи, развитие и закрепление навыков построения предложений различной структуры, а также </w:t>
      </w:r>
    </w:p>
    <w:p w:rsidR="00932694" w:rsidRDefault="00932694" w:rsidP="0015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651" w:rsidRDefault="00C16C7C" w:rsidP="0015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умений и навыков для полноценного общения детей с педагогом в процессе учебных занятий.</w:t>
      </w:r>
    </w:p>
    <w:p w:rsidR="00155651" w:rsidRDefault="00C16C7C" w:rsidP="0015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7E47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рассказыванию в детском саду отводится особое место, потому что именно рассказывание является одним из действенных средств развития связной речи. </w:t>
      </w:r>
      <w:r w:rsidR="0015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651" w:rsidRDefault="004D7E47" w:rsidP="0015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семи годам дети должны овладеть двумя типами устной монологической речи: пересказом и рассказом.</w:t>
      </w:r>
    </w:p>
    <w:p w:rsidR="00155651" w:rsidRDefault="000F6C70" w:rsidP="0015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7E47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ажную роль в формировании связной речи дошкольников играет обучение пересказу.    Пересказ является сравнительно простым видом речевой де</w:t>
      </w:r>
      <w:r w:rsidR="004D7E47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 и представляет собой связное воспроизведение про</w:t>
      </w:r>
      <w:r w:rsidR="004D7E47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слушанного текста. Следует напомнить, что пересказ - это не механическое воспроизведение текста, он обязательно включа</w:t>
      </w:r>
      <w:r w:rsidR="004D7E47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в себя некий творческий элемент. Пересказывая, ребенок может пользоваться готовой формой и излагать готовое содер</w:t>
      </w:r>
      <w:r w:rsidR="004D7E47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жание, но, осмысливая текст, он передает его свободно.        </w:t>
      </w:r>
    </w:p>
    <w:p w:rsidR="00155651" w:rsidRDefault="004D7E47" w:rsidP="0015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может быть осуществлен по частям несколькими детьми или целиком одним ребенком. В подготовительной к школе группе после соответствующей подготовки можно ис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пользовать пересказ с изменением лица рассказчика, выбороч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пересказ, пересказ по ролям.</w:t>
      </w:r>
    </w:p>
    <w:p w:rsidR="00155651" w:rsidRDefault="00155651" w:rsidP="0015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</w:t>
      </w:r>
      <w:r w:rsidR="004D7E47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пересказу уточ</w:t>
      </w:r>
      <w:r w:rsidR="004D7E47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няются словарь детей и звукопроизношение, развиваются ре</w:t>
      </w:r>
      <w:r w:rsidR="004D7E47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чевой слух, внимание, память, мышление, воспитывается чув</w:t>
      </w:r>
      <w:r w:rsidR="004D7E47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языка, формируется интерес к тому, как следует излагать мысли. Правильно подобранные тексты для пересказа оказы</w:t>
      </w:r>
      <w:r w:rsidR="004D7E47"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эмоциональное, эстетическое, нравственное воздействие на малышей.</w:t>
      </w:r>
    </w:p>
    <w:p w:rsidR="00155651" w:rsidRDefault="004D7E47" w:rsidP="0015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должны знать приемы, которые можно исполь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зовать </w:t>
      </w:r>
      <w:r w:rsidR="0015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пересказу, и хорошо владеть каждым из них. Это такие приемы, как обращение к личному опыту де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тей, показ наглядного материала, образец чтения произведе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ния, вопросы к детям, объяснения, указания, упражнения (индивидуальное и хоровое повторение слов и фраз), подсказка слова или фразы педагогом, совместный пересказ педагогом и ребенком, отраженный пересказ, </w:t>
      </w:r>
      <w:r w:rsidR="00413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по ролям, хоро</w:t>
      </w:r>
      <w:r w:rsidR="004136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 проговаривани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коротких реплик, игра-драматизация или инсценировка.</w:t>
      </w:r>
    </w:p>
    <w:p w:rsidR="00155651" w:rsidRDefault="004D7E47" w:rsidP="0015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для обучения детей пересказу широко ис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пользуются сказки. Они служат прекрасным материалом для обучения детей дошкольного возраста пересказу. Персонажи сказок хорошо знакомы детям, черты их характеров ярко вы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ражены, мотивы поступков понятны. Важно эстетическое воз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действие сказок, мелодики их языка на детей.</w:t>
      </w:r>
      <w:r w:rsidR="00155651">
        <w:rPr>
          <w:rFonts w:ascii="Times New Roman" w:hAnsi="Times New Roman" w:cs="Times New Roman"/>
          <w:sz w:val="28"/>
          <w:szCs w:val="28"/>
        </w:rPr>
        <w:t xml:space="preserve"> 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для пересказа должны быть подобраны в зависи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 от уровня развития детей, состояния их внимания, па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мяти и речи.</w:t>
      </w:r>
    </w:p>
    <w:p w:rsidR="00932694" w:rsidRDefault="004D7E47" w:rsidP="0041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сказок оказывает заметное влияние на речевую деятельность дошкольников, которые учатся овладевать род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языком, его образным строем, приобщаются к подлинно художественной речи. В процессе овладения пересказом акти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визируется образное мышление дошкольников, стимулируется их творческое воображение. Дети учатся находить точные слова и словосочетания, правильно строить предложения, ло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 связывать их друг с другом, соблюдать нормы звукопроизношения. Таким образом</w:t>
      </w:r>
      <w:r w:rsidR="0041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совершенствуются все 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стороны речи дошкольников: лексическая, грамматическая, фонети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ческая, интенсифицируется процесс овладения языковыми средствами, углубляются </w:t>
      </w:r>
    </w:p>
    <w:p w:rsidR="00932694" w:rsidRDefault="00932694" w:rsidP="0041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27" w:rsidRDefault="004D7E47" w:rsidP="0041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представления и чув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ребенка, его эмоциональные и эстетические пережива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Идет активное пополнение и расширение словаря, так как работа над пересказом обеспечивает многократное повто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рение ребенком нового слова в различных вариантах: вслед за педагогом, в ответах на вопрос, непосредственно при переска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зе. Если ребенок не только слушает сказки, но и воспроизво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 их в собственной речи, воздействие художественных произведений на личность, на его речевое развитие усилива</w:t>
      </w:r>
      <w:r w:rsidRPr="000F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ется.</w:t>
      </w:r>
    </w:p>
    <w:p w:rsidR="006C3939" w:rsidRPr="000F6C70" w:rsidRDefault="006C3939" w:rsidP="00413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C70">
        <w:rPr>
          <w:rFonts w:ascii="Times New Roman" w:hAnsi="Times New Roman" w:cs="Times New Roman"/>
          <w:sz w:val="28"/>
          <w:szCs w:val="28"/>
        </w:rPr>
        <w:t xml:space="preserve">По мнению психологов, педагогов, логопедов (Л. А. </w:t>
      </w:r>
      <w:proofErr w:type="spellStart"/>
      <w:r w:rsidRPr="000F6C70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0F6C70">
        <w:rPr>
          <w:rFonts w:ascii="Times New Roman" w:hAnsi="Times New Roman" w:cs="Times New Roman"/>
          <w:sz w:val="28"/>
          <w:szCs w:val="28"/>
        </w:rPr>
        <w:t xml:space="preserve">, О. М. Дьяченко, А. В. Запорожец, Н. Кондратьева, Т. А. Ткаченко, О. С. </w:t>
      </w:r>
      <w:proofErr w:type="spellStart"/>
      <w:r w:rsidRPr="000F6C70">
        <w:rPr>
          <w:rFonts w:ascii="Times New Roman" w:hAnsi="Times New Roman" w:cs="Times New Roman"/>
          <w:sz w:val="28"/>
          <w:szCs w:val="28"/>
        </w:rPr>
        <w:t>Гозмяк</w:t>
      </w:r>
      <w:proofErr w:type="spellEnd"/>
      <w:r w:rsidRPr="000F6C70">
        <w:rPr>
          <w:rFonts w:ascii="Times New Roman" w:hAnsi="Times New Roman" w:cs="Times New Roman"/>
          <w:sz w:val="28"/>
          <w:szCs w:val="28"/>
        </w:rPr>
        <w:t xml:space="preserve">, О. А. Шорохова, эффективным средством обучения монологической </w:t>
      </w:r>
      <w:r w:rsidR="00413627">
        <w:rPr>
          <w:sz w:val="28"/>
          <w:szCs w:val="28"/>
        </w:rPr>
        <w:t xml:space="preserve">связной </w:t>
      </w:r>
      <w:r w:rsidRPr="000F6C70">
        <w:rPr>
          <w:rFonts w:ascii="Times New Roman" w:hAnsi="Times New Roman" w:cs="Times New Roman"/>
          <w:sz w:val="28"/>
          <w:szCs w:val="28"/>
        </w:rPr>
        <w:t>речи ребёнка являются модели.</w:t>
      </w:r>
      <w:proofErr w:type="gramEnd"/>
      <w:r w:rsidRPr="000F6C70">
        <w:rPr>
          <w:rFonts w:ascii="Times New Roman" w:hAnsi="Times New Roman" w:cs="Times New Roman"/>
          <w:sz w:val="28"/>
          <w:szCs w:val="28"/>
        </w:rPr>
        <w:t xml:space="preserve"> Модели, передавая строение рассказа, его последовательность, служат своеобразным наглядным планом для создания монологов, поэтому они успешно могут использоваться в практике. 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Наглядное моделирование</w:t>
      </w: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воспроизведение существенных свойств изучаемого объекта, создание его заместителя и работа с ним.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Метод наглядного моделирования помогает ребенку зрительно представить абстрактные понятия (звук, слово, предложение, текст), научиться работать с ними.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вербального.</w:t>
      </w:r>
    </w:p>
    <w:p w:rsidR="00A57DB8" w:rsidRPr="000F6C70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Научные исследования и практика подтверждают, что именно наглядные модели являются той формой выделения и обозначения отношений, которая доступна детям дошкольного возраста. Ученые также отмечают, что использование заместителей и наглядных моделей развивает умственные способности дошкольников.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Следовательно, актуальность использования метода наглядного моделирования в работе с дошкольниками состоит в том, что:</w:t>
      </w:r>
    </w:p>
    <w:p w:rsidR="00A57DB8" w:rsidRPr="00413627" w:rsidRDefault="00A57DB8" w:rsidP="0041362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ребенок-дошкольник очень пластичен и легко обучаем, но для детей  характерна быстрая утомляемость и потеря интереса к занятию. Использование наглядного моделирования вызывает интерес и помогает решить эту проблему;</w:t>
      </w:r>
    </w:p>
    <w:p w:rsidR="00A57DB8" w:rsidRPr="00397B5A" w:rsidRDefault="00A57DB8" w:rsidP="00397B5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:rsidR="00A57DB8" w:rsidRPr="00397B5A" w:rsidRDefault="00A57DB8" w:rsidP="00397B5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применяя графическую аналогию, мы учим детей </w:t>
      </w:r>
      <w:proofErr w:type="gramStart"/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</w:t>
      </w:r>
      <w:proofErr w:type="gramEnd"/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главное, систематизировать полученные знания.</w:t>
      </w:r>
    </w:p>
    <w:p w:rsidR="00757BAB" w:rsidRPr="00CD7A94" w:rsidRDefault="00757BAB" w:rsidP="00A57D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B8" w:rsidRPr="00CD7A94" w:rsidRDefault="00A57DB8" w:rsidP="00A57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такое моделирование?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Цель моделирования</w:t>
      </w: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обеспечить успешное освоение  детьми знаний об особенностях объектов природы, окружающем мире, их структуре, связях и отношениях, существующих между ними. Моделирование основано на принципе замещения реальных предметов, предметами,  схематично изображенными или </w:t>
      </w: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знаками. Модель даёт возможность создать образ наиболее существенных сторон объекта и отвлечься  </w:t>
      </w:r>
      <w:proofErr w:type="gramStart"/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несущественных в данном конкретном случае.</w:t>
      </w:r>
    </w:p>
    <w:p w:rsidR="009326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мере осознания детьми  способа замещения признаков, связей между реальными объектами, их моделями становится возможным привлекать детей к совместному с воспитателем, а затем и к собственному моделированию.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Любое моделирование  начинается с простого замещения предметов, ведущего к использованию символов и знаков.   Именно наглядные модели  наиболее применимы  и для занятий с детьми дошкольного возраста, потому, что ребенку намного легче представить предмет,  выявить отношения между предметами, их связями, видя их зрительно, а часто принимая участие в их создании.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В процессе обучения связной описательной речи моделирование служит средством планирования высказывания. Метод наглядного моделирования может быть использован в работе над всеми видами связного монологического высказывания:</w:t>
      </w:r>
    </w:p>
    <w:p w:rsidR="00A57DB8" w:rsidRPr="00397B5A" w:rsidRDefault="00A57DB8" w:rsidP="00397B5A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пересказ;</w:t>
      </w:r>
    </w:p>
    <w:p w:rsidR="00A57DB8" w:rsidRPr="00397B5A" w:rsidRDefault="00A57DB8" w:rsidP="00397B5A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по картине и серии картин;</w:t>
      </w:r>
    </w:p>
    <w:p w:rsidR="00A57DB8" w:rsidRPr="00397B5A" w:rsidRDefault="00A57DB8" w:rsidP="00397B5A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описательный рассказ;</w:t>
      </w:r>
    </w:p>
    <w:p w:rsidR="00A57DB8" w:rsidRPr="00397B5A" w:rsidRDefault="00A57DB8" w:rsidP="00397B5A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рассказ.</w:t>
      </w:r>
    </w:p>
    <w:p w:rsidR="00CD7A94" w:rsidRPr="00CD7A94" w:rsidRDefault="00CD7A94" w:rsidP="00CD7A94">
      <w:p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230" w:rsidRDefault="00736230" w:rsidP="00A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36230" w:rsidRDefault="00736230" w:rsidP="00A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36230" w:rsidRDefault="00736230" w:rsidP="00A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57DB8" w:rsidRPr="00CD7A94" w:rsidRDefault="00A57DB8" w:rsidP="00A57D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A9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Элементы модели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ходе использования метода наглядного моделирования дети знакомятся с графическим способом предоставления информации - моделью. В качестве условных заместителей (элементов модели) могут выступать символы разнообразного характера:</w:t>
      </w:r>
    </w:p>
    <w:p w:rsidR="00A57DB8" w:rsidRPr="00397B5A" w:rsidRDefault="00A57DB8" w:rsidP="00397B5A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фигуры;</w:t>
      </w:r>
    </w:p>
    <w:p w:rsidR="00A57DB8" w:rsidRPr="00397B5A" w:rsidRDefault="00A57DB8" w:rsidP="00397B5A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символические изображения предметов (условные обозначения, силуэты, контуры, пиктограммы);</w:t>
      </w:r>
    </w:p>
    <w:p w:rsidR="00A57DB8" w:rsidRPr="00397B5A" w:rsidRDefault="00A57DB8" w:rsidP="00397B5A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и условные обозначения, используемые в них;</w:t>
      </w:r>
    </w:p>
    <w:p w:rsidR="00A57DB8" w:rsidRPr="00397B5A" w:rsidRDefault="00A57DB8" w:rsidP="00397B5A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контрастная рамка – прием фрагментарного рассказывания и многие другие.</w:t>
      </w:r>
    </w:p>
    <w:p w:rsidR="00A57DB8" w:rsidRPr="00CD7A94" w:rsidRDefault="00397B5A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символов-заместителей на начальном этапе работы используются </w:t>
      </w:r>
      <w:r w:rsidR="00A57DB8" w:rsidRPr="00CD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геометрические</w:t>
      </w:r>
      <w:r w:rsidR="00A57DB8" w:rsidRPr="00CD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57DB8" w:rsidRPr="00CD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фигуры</w:t>
      </w:r>
      <w:r w:rsidR="00A57DB8" w:rsidRPr="00CD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своей формой и цветом напоминающие замещаемый предмет, а моделями связного высказывания может быть представлена </w:t>
      </w:r>
      <w:r w:rsidR="00A57DB8" w:rsidRPr="00CD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полоска разноцветных кругов</w:t>
      </w:r>
      <w:r w:rsidR="00A57DB8" w:rsidRPr="00CD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7DB8" w:rsidRPr="00CD7A94" w:rsidRDefault="00397B5A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 плана рассказа, составленного по пейзажной картине, могут служить </w:t>
      </w:r>
      <w:r w:rsidR="00A57DB8" w:rsidRPr="00CD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силуэтные изображения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ее объектов, как явно присутствующих на картине, так и тех, которые могут быть выделены только по косвенным признакам.</w:t>
      </w:r>
    </w:p>
    <w:p w:rsidR="00A57DB8" w:rsidRPr="00CD7A94" w:rsidRDefault="00397B5A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символов – заместителей при моделировании творческих рассказов используются:</w:t>
      </w:r>
    </w:p>
    <w:p w:rsidR="00A57DB8" w:rsidRPr="00397B5A" w:rsidRDefault="00A57DB8" w:rsidP="00397B5A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картинки;</w:t>
      </w:r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7DB8" w:rsidRPr="00397B5A" w:rsidRDefault="00A57DB8" w:rsidP="00397B5A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силуэтные изображения;</w:t>
      </w:r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7DB8" w:rsidRPr="00397B5A" w:rsidRDefault="00A57DB8" w:rsidP="00397B5A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геометрические фигуры.</w:t>
      </w:r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694" w:rsidRDefault="00397B5A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932694" w:rsidRDefault="00932694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B8" w:rsidRPr="00CD7A94" w:rsidRDefault="00397B5A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модель высказывания выступает в роли плана, обеспечивающего связность и последовательность рассказов ребенка.</w:t>
      </w:r>
    </w:p>
    <w:p w:rsidR="00A57DB8" w:rsidRPr="00CD7A94" w:rsidRDefault="00397B5A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метода наглядного моделирования связного высказывания, применение которых повышает интерес детей к данному виду деятельности и позволяет добиться значительных результатов в коррекции речи дошкольников.</w:t>
      </w:r>
    </w:p>
    <w:p w:rsidR="00397B5A" w:rsidRDefault="00397B5A" w:rsidP="00A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7DB8" w:rsidRPr="00CD7A94" w:rsidRDefault="00A57DB8" w:rsidP="00A57D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A94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CD7A9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Пересказ</w:t>
      </w:r>
    </w:p>
    <w:p w:rsidR="00A57DB8" w:rsidRPr="00CD7A94" w:rsidRDefault="00397B5A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простым из видов связного высказывания считается </w:t>
      </w:r>
      <w:r w:rsidR="00A57DB8" w:rsidRPr="00CD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пересказ.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Пересказ – более легкий вид монологической речи,</w:t>
      </w: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т.к. он придерживается авторской позиции произведения, в нем используется готовый авторский сюжет и готовые речевые формы и приемы. Это в какой-то мере отраженная речь с известной долей самостоятельности. Пересказ предполагает умение выделить основные части услышанного текста, связать их между собой, а затем в соответствии с этой схемой составить рассказ. В качестве плана рассказа выступает наглядная модель.</w:t>
      </w:r>
    </w:p>
    <w:p w:rsidR="00A57DB8" w:rsidRPr="00397B5A" w:rsidRDefault="00397B5A" w:rsidP="00397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57DB8"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развитию навыка пересказа предполагает формирование следующих умений:</w:t>
      </w:r>
    </w:p>
    <w:p w:rsidR="00A57DB8" w:rsidRPr="00397B5A" w:rsidRDefault="00A57DB8" w:rsidP="00397B5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принципа замещения, то есть умения обозначать персонажи и основные атрибуты художественного произведения заместителями;</w:t>
      </w:r>
    </w:p>
    <w:p w:rsidR="00A57DB8" w:rsidRPr="00397B5A" w:rsidRDefault="00A57DB8" w:rsidP="00397B5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передавать события при помощи заместителей (предметное моделирование);</w:t>
      </w:r>
    </w:p>
    <w:p w:rsidR="00A57DB8" w:rsidRPr="00397B5A" w:rsidRDefault="00A57DB8" w:rsidP="00397B5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последовательности эпизодов в соответствие с расположением заместителей, и начинается с рассказывания знакомых коротких сказок, типа “Репка”, “Колобок” и т.п.  </w:t>
      </w:r>
    </w:p>
    <w:p w:rsidR="00A57DB8" w:rsidRPr="00CD7A94" w:rsidRDefault="00397B5A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того чтобы научить ребенка последовательно излагать сюжет сказки используются наглядные модели сказки. На первых порах дети учатся составлять модели, которые сопровождают чтение сказки педагогом. </w:t>
      </w:r>
      <w:r w:rsidR="00A57DB8" w:rsidRPr="00CD7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CD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CD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Пиктогра́мма</w:t>
      </w:r>
      <w:proofErr w:type="spellEnd"/>
      <w:proofErr w:type="gramEnd"/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знак, отображающий важнейшие узнаваемые черты объекта, предметов, явлений на которые он указывает, чаще всего в схематическом виде.      </w:t>
      </w:r>
      <w:r w:rsidR="00A42BEB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использовать для развития связной речи у детей     п</w:t>
      </w: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иктограммы к рассказам и сказкам. Это способствует развитию высших психических функций (мышление, воображение, память, внимание), активизации связной речи, ориентировке в пространстве, облегчает ознакомление детей с природой и с явлениями окружающей действительности (дорожные знаки, экологические знаки и т.д.). При использовании различных схем меняется характер деятельности детей: дети не только слышат свою или обращенную к ним речь, но и имеют возможность ее «видеть». При составлении рассказов по картинкам и пиктограммам дети легче запоминают новые слова не механически, а в процессе активного использования.        </w:t>
      </w:r>
    </w:p>
    <w:p w:rsidR="00A57DB8" w:rsidRPr="00CD7A94" w:rsidRDefault="00397B5A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пиктограмм в работе по обучению пересказу облегчает запоминание произведения, а за тем и сам пересказ, с опорой на графическое изображение. Пиктограммы помогают ребенку разобраться в последовательности событий и выстроить канву последующего рассказывания.</w:t>
      </w:r>
    </w:p>
    <w:p w:rsidR="009326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</w:t>
      </w:r>
    </w:p>
    <w:p w:rsidR="00932694" w:rsidRDefault="00932694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694" w:rsidRDefault="00932694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B8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Использование моделей (пиктограмм) лучше начинать со знакомых сказок: «Колобок», «Машенька и медведь», «Репка» и т.д. со временем дети захотят самостоятельно смоделировать понравившееся произведение.</w:t>
      </w:r>
    </w:p>
    <w:p w:rsidR="00CD7A94" w:rsidRPr="00CD7A94" w:rsidRDefault="00CD7A94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B8" w:rsidRPr="00CD7A94" w:rsidRDefault="00A57DB8" w:rsidP="00A57D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A9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Рассказ по сюжетной картинке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lang w:eastAsia="ru-RU"/>
        </w:rPr>
        <w:t xml:space="preserve">    </w:t>
      </w: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трудности возникают у детей при составлении рассказов по </w:t>
      </w:r>
      <w:r w:rsidRPr="00CD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сюжетной картине.</w:t>
      </w:r>
      <w:r w:rsidRPr="00CD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Рассказ по сюжетной картине</w:t>
      </w: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требует от ребенка умения выделить основные действующие лица или объекты картины, проследить их взаимосвязь и взаимодействие, отметить особенности композиционного фона картины, а также умение додумать причины возникновения данной ситуации, то есть составить начало рассказа, и последствия ее – то есть конец рассказа.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практике “рассказы”, самостоятельно составленные детьми – это, в основном, простое перечисление действующих лиц или объектов картины.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преодолению этих недостатков и формированию навыка рассказывания по картине состоит из 3-х этапов:</w:t>
      </w:r>
    </w:p>
    <w:p w:rsidR="00A57DB8" w:rsidRPr="00343496" w:rsidRDefault="00A57DB8" w:rsidP="0034349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значимых для развития сюжета фрагментов картины;</w:t>
      </w:r>
    </w:p>
    <w:p w:rsidR="00A57DB8" w:rsidRPr="00343496" w:rsidRDefault="00A57DB8" w:rsidP="0034349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взаимосвязи между ними;</w:t>
      </w:r>
    </w:p>
    <w:p w:rsidR="00A57DB8" w:rsidRPr="00343496" w:rsidRDefault="00A57DB8" w:rsidP="0034349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фрагментов в единый сюжет.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элементов модели выступают, соответственно, картинки – фрагменты, силуэтные изображения значимых объектов картины и схематические изображения фрагментов картины.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Схематичные изображения являются также элементами наглядных моделей, являющихся планом рассказов по серии картин.</w:t>
      </w:r>
    </w:p>
    <w:p w:rsidR="00A57DB8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Когда дети овладеют навыком построения связного высказывания, в модели пересказов и рассказов включаются</w:t>
      </w:r>
      <w:r w:rsidR="007A695E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D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творческие элементы</w:t>
      </w: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ребенку предлагается придумать начало или конец рассказа, в сказку или сюжет картины включаются необычные герои, персонажам присваиваются несвойственные им качества и т.п., а затем составить рассказ с учетом этих изменений.</w:t>
      </w:r>
    </w:p>
    <w:p w:rsidR="00CD7A94" w:rsidRPr="00CD7A94" w:rsidRDefault="00CD7A94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B8" w:rsidRPr="00CD7A94" w:rsidRDefault="00A57DB8" w:rsidP="00A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– описание </w:t>
      </w:r>
      <w:r w:rsidRPr="00CD7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пейзажной картины</w:t>
      </w:r>
    </w:p>
    <w:p w:rsidR="00A57DB8" w:rsidRPr="00CD7A94" w:rsidRDefault="00343496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Особым видом связного высказывания являются </w:t>
      </w:r>
      <w:r w:rsidR="00A57DB8" w:rsidRPr="00CD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рассказы</w:t>
      </w:r>
      <w:r w:rsidR="00A57DB8" w:rsidRPr="00CD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57DB8" w:rsidRPr="00CD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описания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пейзажной картине. Этот вид рассказа особенно сложен для детей. Если при пересказе и составлении рассказа по сюжетной картине основными элементами наглядной модели являются персонажи – живые объекты, то на пейзажных картинах они отсутствуют или несут второстепенную смысловую нагрузку. В данном случае в качестве элементов модели рассказа выступают объекты природы. Так как они, как правило, носят статичный характер, особое внимание уделяется описанию качеств данных объектов. Работа по таким картинам строится в несколько этапов:</w:t>
      </w:r>
    </w:p>
    <w:p w:rsidR="00A57DB8" w:rsidRPr="00343496" w:rsidRDefault="00A57DB8" w:rsidP="00343496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значимых объектов картины;</w:t>
      </w:r>
    </w:p>
    <w:p w:rsidR="00A57DB8" w:rsidRPr="00343496" w:rsidRDefault="00A57DB8" w:rsidP="00343496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их и подробное описание внешнего вида и свойств каждого объекта;</w:t>
      </w:r>
    </w:p>
    <w:p w:rsidR="00A57DB8" w:rsidRPr="00343496" w:rsidRDefault="00A57DB8" w:rsidP="00343496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взаимосвязи между отдельными объектами картины;</w:t>
      </w:r>
    </w:p>
    <w:p w:rsidR="00A57DB8" w:rsidRPr="00343496" w:rsidRDefault="00A57DB8" w:rsidP="00343496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объединение мини-рассказов в единый сюжет.</w:t>
      </w:r>
    </w:p>
    <w:p w:rsidR="009326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932694" w:rsidRDefault="00932694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B8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Оживлялки</w:t>
      </w:r>
      <w:proofErr w:type="spellEnd"/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легко накладываются и убираются, могут включаться в разные пейзажные композиции, в одном пейзаже могут присутствовать разные живые объекты, что позволяет при использовании минимального количества наглядного материала достигать вариативности рассказов детей по одной пейзажной композиции.</w:t>
      </w:r>
    </w:p>
    <w:p w:rsidR="00CD7A94" w:rsidRPr="00CD7A94" w:rsidRDefault="00CD7A94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B8" w:rsidRPr="00CD7A94" w:rsidRDefault="00A57DB8" w:rsidP="00A57D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A9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Фрагментарное рассказывание по пейзажной картине</w:t>
      </w:r>
    </w:p>
    <w:p w:rsidR="00A57DB8" w:rsidRPr="00CD7A94" w:rsidRDefault="00343496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повышения эффективности работы по развитию навыка составления рассказов по картине можно порекомендовать </w:t>
      </w:r>
      <w:r w:rsidR="00A57DB8" w:rsidRPr="00CD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фрагментарного рассказывания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дети сначала составляют рассказы об отдельных персонажах (фрагментах) картины, а затем объединяют их в единое высказывание. Картина, предложенная для составления рассказа, делится на 4 части, которые закрываются картонными прямоугольниками разного цвета. Ребенок, постепенно открывая каждую из 4 частей картины, рассказывает о каждом фрагменте, объединяя их в один сюжет.  Работа над каждым из фрагментов проходит аналогично работе по составлению описания целой картины. Вариативность рассказов детей достигается за счет выбора ими цвета прямоугольника, который они открывают первым.</w:t>
      </w:r>
    </w:p>
    <w:p w:rsidR="00343496" w:rsidRDefault="00343496" w:rsidP="00A5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57DB8" w:rsidRPr="00CD7A94" w:rsidRDefault="00A57DB8" w:rsidP="00A57D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A9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Сравнительное описание предметов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</w:t>
      </w: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навыка составления описательных рассказов большую помощь оказывает предварительное составление модели описания. В процессе обучения связной описательной речи моделирование может служить средством и программой анализа и фиксации закономерных свойств и отношений объекта или явления.</w:t>
      </w:r>
    </w:p>
    <w:p w:rsidR="00A57DB8" w:rsidRPr="00CD7A94" w:rsidRDefault="00343496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Основу описательного рассказа составляют конкретные представления, накапливаемые в процессе исследования объекта описания. Элементами модели описательного рассказа становятся символы-заместители качественных характеристик объекта:</w:t>
      </w:r>
    </w:p>
    <w:p w:rsidR="00A57DB8" w:rsidRPr="00343496" w:rsidRDefault="00A57DB8" w:rsidP="00343496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принадлежность к родовидовому понятию;</w:t>
      </w:r>
    </w:p>
    <w:p w:rsidR="00A57DB8" w:rsidRPr="00343496" w:rsidRDefault="00A57DB8" w:rsidP="00343496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величина;</w:t>
      </w:r>
    </w:p>
    <w:p w:rsidR="00A57DB8" w:rsidRPr="00343496" w:rsidRDefault="00A57DB8" w:rsidP="00343496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цвет;</w:t>
      </w:r>
    </w:p>
    <w:p w:rsidR="00A57DB8" w:rsidRPr="00343496" w:rsidRDefault="00A57DB8" w:rsidP="00343496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форма;</w:t>
      </w:r>
    </w:p>
    <w:p w:rsidR="00A57DB8" w:rsidRPr="00343496" w:rsidRDefault="00A57DB8" w:rsidP="00343496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 детали;</w:t>
      </w:r>
    </w:p>
    <w:p w:rsidR="00A57DB8" w:rsidRPr="00343496" w:rsidRDefault="00A57DB8" w:rsidP="00343496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поверхности;</w:t>
      </w:r>
    </w:p>
    <w:p w:rsidR="00A57DB8" w:rsidRPr="00343496" w:rsidRDefault="00A57DB8" w:rsidP="00343496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из которого изготовлен объект (для неживых предметов);</w:t>
      </w:r>
    </w:p>
    <w:p w:rsidR="00A57DB8" w:rsidRPr="00343496" w:rsidRDefault="00A57DB8" w:rsidP="00343496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 используется (какую пользу приносит)?</w:t>
      </w:r>
    </w:p>
    <w:p w:rsidR="00A57DB8" w:rsidRPr="00343496" w:rsidRDefault="00A57DB8" w:rsidP="00343496">
      <w:pPr>
        <w:pStyle w:val="a8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нравится (не нравится)?</w:t>
      </w:r>
    </w:p>
    <w:p w:rsidR="00A57DB8" w:rsidRPr="00CD7A94" w:rsidRDefault="00343496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данной </w:t>
      </w:r>
      <w:proofErr w:type="gramStart"/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proofErr w:type="gramEnd"/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составить описание отдельного предмета, принадлежащего к определенной группе.</w:t>
      </w:r>
    </w:p>
    <w:p w:rsidR="00932694" w:rsidRDefault="00343496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приемом сравнительного описания происходит, когда дети научатся свободно оперировать моделью описания отдельных предметов или явлений. Два-три ребенка или подгруппы детей составляют модель описания двух 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более предметов по плану. При этом символы описания выкладываются каждой подгруппой в свой обруч. Затем в пересечении обручей (круги Эйлера) </w:t>
      </w:r>
    </w:p>
    <w:p w:rsidR="00932694" w:rsidRDefault="00932694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B8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одинаковые признаки предметов. Дети сравнивают предметы, определяя сначала их сходство, а затем различия.</w:t>
      </w:r>
    </w:p>
    <w:p w:rsidR="00CD7A94" w:rsidRPr="00CD7A94" w:rsidRDefault="00CD7A94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B8" w:rsidRPr="00CD7A94" w:rsidRDefault="00A57DB8" w:rsidP="00A57D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A9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Творческий рассказ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lang w:eastAsia="ru-RU"/>
        </w:rPr>
        <w:t xml:space="preserve">    </w:t>
      </w:r>
      <w:r w:rsidR="003434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наглядная модель служит средством преодоления страха ребенка перед построением </w:t>
      </w:r>
      <w:r w:rsidRPr="00CD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творческих связных</w:t>
      </w:r>
      <w:r w:rsidRPr="00CD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7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рассказов.</w:t>
      </w:r>
    </w:p>
    <w:p w:rsidR="00A57DB8" w:rsidRPr="00CD7A94" w:rsidRDefault="00343496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A57DB8"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высказывания предполагает умение ребенка создать особый замысел и развернуть его в полный рассказ с различными деталями и событиями. Ребенку предлагается модель рассказа, а он уже должен наделить элементы модели смысловыми качествами и составить по ним связное высказывание.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Это умение противоположно навыку составления пересказов. </w:t>
      </w:r>
      <w:proofErr w:type="gramStart"/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Переходными упражнениями от моделирования пересказа к составлению творческих рассказов могут быть следующие:</w:t>
      </w:r>
      <w:proofErr w:type="gramEnd"/>
    </w:p>
    <w:p w:rsidR="00A57DB8" w:rsidRPr="00343496" w:rsidRDefault="00A57DB8" w:rsidP="00343496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угадывание эпизода по демонстрации действия;</w:t>
      </w:r>
    </w:p>
    <w:p w:rsidR="00A57DB8" w:rsidRPr="00343496" w:rsidRDefault="00A57DB8" w:rsidP="00343496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по демонстрации действия взрослым;</w:t>
      </w:r>
    </w:p>
    <w:p w:rsidR="00A57DB8" w:rsidRPr="00343496" w:rsidRDefault="00A57DB8" w:rsidP="00343496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работы по формированию навыка составления связного творческого высказывания следующая:</w:t>
      </w:r>
    </w:p>
    <w:p w:rsidR="00A57DB8" w:rsidRPr="00343496" w:rsidRDefault="00A57DB8" w:rsidP="00343496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придумать ситуацию, которая могла бы произойти с конкретными персонажами в определенном месте, модель рассказа (сказки) задается взрослым;</w:t>
      </w:r>
    </w:p>
    <w:p w:rsidR="00A57DB8" w:rsidRPr="00343496" w:rsidRDefault="00A57DB8" w:rsidP="00343496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конкретные персонажи рассказа, а пространственное оформление модели ребенок придумывает самостоятельно;</w:t>
      </w:r>
    </w:p>
    <w:p w:rsidR="00A57DB8" w:rsidRPr="00343496" w:rsidRDefault="00A57DB8" w:rsidP="00343496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персонажи заменяются их силуэтными изображениями, что позволяет ребенку проявить творчество в характерологическом оформлении героев рассказа;</w:t>
      </w:r>
    </w:p>
    <w:p w:rsidR="00A57DB8" w:rsidRPr="00343496" w:rsidRDefault="00A57DB8" w:rsidP="00343496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составить рассказ или сказку по модели, элементами которой являются неопределенные заместители персонажей рассказа – геометрические фигуры, логопедом задается тема рассказа: например, “Весенняя сказка”;</w:t>
      </w:r>
    </w:p>
    <w:p w:rsidR="00A57DB8" w:rsidRPr="00343496" w:rsidRDefault="00A57DB8" w:rsidP="00343496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наконец, ребенок самостоятельно выбирает тему и героев своего рассказа.</w:t>
      </w:r>
    </w:p>
    <w:p w:rsidR="00CD7A94" w:rsidRPr="00CD7A94" w:rsidRDefault="00CD7A94" w:rsidP="00CD7A94">
      <w:p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B8" w:rsidRPr="00CD7A94" w:rsidRDefault="00A57DB8" w:rsidP="00A57D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A9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Творческая сказка по силуэтным изображениям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</w:t>
      </w: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приемов развития навыка творческого рассказывания является обучение детей составлению сказок по силуэтным изображениям. В качестве элементов модели ребенку предъявляются силуэты животных, растений, людей или природных явлений (снег, дождь и т.п.) Взрослый задает начало сказки и предлагает продолжить ее, опираясь на силуэтные изображения. Особенность данных элементов в том, что силуэтные изображения, в отличие от картинного материала, задают определенный обобщенный образ, не раскрывая его смыслового содержания. Определение характера, настроения, даже внешнего вида героя – прерогатива самого ребенка. Дети наделяют силуэты предметов определенными смысловыми качествами. На последующих этапах ребенок сам </w:t>
      </w: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придумывает сюжет сказки по заданной теме, выбирая силуэты для модели в соответствии со своим замыслом.</w:t>
      </w:r>
    </w:p>
    <w:p w:rsidR="009326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мере овладения навыком моделирования дети используют вместо развернутой предметной модели - </w:t>
      </w:r>
      <w:proofErr w:type="gramStart"/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обобщенную</w:t>
      </w:r>
      <w:proofErr w:type="gramEnd"/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содержащую только ключевые моменты. Происходит свертывание модели, переход ее заместитель.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Элементами модели-заместителя являются схематичные зарисовки, сделанные детьми по ходу слушания рассказа. Количество элементов модели сначала определяется взрослым, а затем, по мере усвоения навыка, самим ребенком – осуществляется переход от подробного пересказа к </w:t>
      </w:r>
      <w:proofErr w:type="gramStart"/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краткому</w:t>
      </w:r>
      <w:proofErr w:type="gramEnd"/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7DB8" w:rsidRPr="00CD7A94" w:rsidRDefault="00A57DB8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Модель-заместитель служит также планом при составлении творческого рассказа. В этом случае ребенок производит действия обратные, </w:t>
      </w:r>
      <w:proofErr w:type="gramStart"/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производимым</w:t>
      </w:r>
      <w:proofErr w:type="gramEnd"/>
      <w:r w:rsidRPr="00CD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пересказе:</w:t>
      </w:r>
    </w:p>
    <w:p w:rsidR="00A57DB8" w:rsidRPr="00343496" w:rsidRDefault="00A57DB8" w:rsidP="00343496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пересказ</w:t>
      </w: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слушание текста - составление модели - пересказ текста по модели;</w:t>
      </w:r>
    </w:p>
    <w:p w:rsidR="00A57DB8" w:rsidRPr="00343496" w:rsidRDefault="00A57DB8" w:rsidP="00343496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творческий рассказ</w:t>
      </w:r>
      <w:r w:rsidRPr="0034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составление модели рассказа – рассказ по модели.</w:t>
      </w:r>
    </w:p>
    <w:p w:rsidR="004D7E47" w:rsidRPr="00343496" w:rsidRDefault="004D7E47" w:rsidP="003434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ознакомиться с нетрадиционными методами обучения дошкольников, которые можно применять в образовательной деятельности.</w:t>
      </w:r>
    </w:p>
    <w:p w:rsidR="004D7E47" w:rsidRPr="00343496" w:rsidRDefault="00343496" w:rsidP="003434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7E47" w:rsidRPr="0034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и мнемоника - вот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r w:rsidR="004D7E47" w:rsidRPr="0034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формы, широко применяемые педагогами для успешного развития речи ребенка.   </w:t>
      </w:r>
    </w:p>
    <w:p w:rsidR="004D7E47" w:rsidRPr="00343496" w:rsidRDefault="00343496" w:rsidP="0034349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7E47" w:rsidRPr="0034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над проектом дети получают знания, расширяют свой кругозор, пополняют пассивный и активный словари, учатся общению </w:t>
      </w:r>
      <w:proofErr w:type="gramStart"/>
      <w:r w:rsidR="004D7E47" w:rsidRPr="00343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D7E47" w:rsidRPr="0034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404FDD" w:rsidRDefault="00343496" w:rsidP="00404FD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7E47" w:rsidRPr="00343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для запоминания текстов  педагоги в своей практике используют мнемонику.</w:t>
      </w:r>
    </w:p>
    <w:p w:rsidR="004D7E47" w:rsidRPr="00404FDD" w:rsidRDefault="004D7E47" w:rsidP="00404FD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Мнемоника, или мнемотехника - это система различных приемов, облегчающих запоминание и увеличивающих объем памяти путем образования дополнительных ассоциаций.  Мнемотехника развивает у детей выдумку, фантазию, умение представить себя на месте других. Ребенок самостоятельно рассказывает, например, какой игрушкой или частью ему бы хотелось быть.</w:t>
      </w:r>
    </w:p>
    <w:p w:rsidR="004D7E47" w:rsidRPr="00404FDD" w:rsidRDefault="00404FDD" w:rsidP="00404FD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7E47" w:rsidRPr="00404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ответы:</w:t>
      </w:r>
      <w:proofErr w:type="gramEnd"/>
      <w:r w:rsidR="004D7E47" w:rsidRPr="0040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бы хотелось быть светловолосой, голубоглазой, розовощекой, чернобровой, длинноногой. </w:t>
      </w:r>
      <w:proofErr w:type="gramStart"/>
      <w:r w:rsidR="004D7E47" w:rsidRPr="00404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7E47" w:rsidRPr="00404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D7E47" w:rsidRPr="0040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приемы особенно важны для дошкольников, так как наглядный материал усваивается лучше вербального.</w:t>
      </w:r>
    </w:p>
    <w:p w:rsidR="004D7E47" w:rsidRPr="00404FDD" w:rsidRDefault="004D7E47" w:rsidP="00404FD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методики – применение не изображения предметов, а символов для опосредованного запоминания. Это значительно облегчает детям поиск и запоминание слов. Символы максимально приближены к речевому материалу, например для обозначения диких животных используется елка, обозначения домашних – дом.</w:t>
      </w:r>
    </w:p>
    <w:p w:rsidR="00A57DB8" w:rsidRPr="00343496" w:rsidRDefault="004D7E47" w:rsidP="00A57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картинно-графического плана, представленного как в виде пиктограмм, так и в виде предметных картинок дети пер</w:t>
      </w:r>
      <w:r w:rsidR="0040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есказывают тексты, учат загадки </w:t>
      </w:r>
      <w:r w:rsidRPr="00404F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Pr="00404F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DB8" w:rsidRPr="0034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приемы работы позволят повысить эффективность речи дошкольников, могут быть использованы в работе с детьми как средство повышения интереса к данному виду деятельности и оптимизации </w:t>
      </w:r>
      <w:proofErr w:type="gramStart"/>
      <w:r w:rsidR="00A57DB8" w:rsidRPr="00343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развития навыка связной речи детей дошкольного возраста</w:t>
      </w:r>
      <w:proofErr w:type="gramEnd"/>
      <w:r w:rsidR="00A57DB8" w:rsidRPr="00343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FDD" w:rsidRDefault="00A57DB8" w:rsidP="00404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Постепенно овладевая всеми видами связного высказывания с помощью моделирования, дети учатся планировать свою речь.</w:t>
      </w:r>
    </w:p>
    <w:p w:rsidR="00932694" w:rsidRDefault="00932694" w:rsidP="00404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90" w:rsidRPr="00CD7A94" w:rsidRDefault="00754E90" w:rsidP="00404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подход к развитию связной монологической речи у детей дошкольного возраста дает положительный результат и свидетельствует об эффективности  предложенных методик, методов и приемов.   В результате у каждого ребенка появляется стремление к выстраиванию речевых высказываний, повышается качество связной речи, которое определяет готовность ребенка к школьному обучению. </w:t>
      </w:r>
    </w:p>
    <w:p w:rsidR="00A57DB8" w:rsidRPr="00CD7A94" w:rsidRDefault="00A57DB8" w:rsidP="00A57DB8">
      <w:pPr>
        <w:rPr>
          <w:rFonts w:ascii="Times New Roman" w:hAnsi="Times New Roman" w:cs="Times New Roman"/>
          <w:sz w:val="28"/>
          <w:szCs w:val="28"/>
        </w:rPr>
      </w:pPr>
    </w:p>
    <w:p w:rsidR="0007796F" w:rsidRPr="00CD7A94" w:rsidRDefault="0007796F" w:rsidP="00FC5D11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C5D11" w:rsidRPr="00CD7A94" w:rsidRDefault="00FC5D11">
      <w:pPr>
        <w:rPr>
          <w:rFonts w:ascii="Times New Roman" w:hAnsi="Times New Roman" w:cs="Times New Roman"/>
          <w:sz w:val="28"/>
          <w:szCs w:val="28"/>
        </w:rPr>
      </w:pPr>
    </w:p>
    <w:sectPr w:rsidR="00FC5D11" w:rsidRPr="00CD7A94" w:rsidSect="00736230">
      <w:pgSz w:w="11906" w:h="16838"/>
      <w:pgMar w:top="709" w:right="850" w:bottom="1134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330C"/>
    <w:multiLevelType w:val="multilevel"/>
    <w:tmpl w:val="1F0A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A72D7"/>
    <w:multiLevelType w:val="multilevel"/>
    <w:tmpl w:val="CE0C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01B19"/>
    <w:multiLevelType w:val="multilevel"/>
    <w:tmpl w:val="79B0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AA701E"/>
    <w:multiLevelType w:val="multilevel"/>
    <w:tmpl w:val="E040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F63FA"/>
    <w:multiLevelType w:val="multilevel"/>
    <w:tmpl w:val="70DA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E6704A"/>
    <w:multiLevelType w:val="hybridMultilevel"/>
    <w:tmpl w:val="3C08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112EF"/>
    <w:multiLevelType w:val="multilevel"/>
    <w:tmpl w:val="16D0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D20F05"/>
    <w:multiLevelType w:val="multilevel"/>
    <w:tmpl w:val="C8E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955A16"/>
    <w:multiLevelType w:val="hybridMultilevel"/>
    <w:tmpl w:val="841A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7521C"/>
    <w:multiLevelType w:val="multilevel"/>
    <w:tmpl w:val="16D0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9130FC"/>
    <w:multiLevelType w:val="hybridMultilevel"/>
    <w:tmpl w:val="61EE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82BA0"/>
    <w:multiLevelType w:val="multilevel"/>
    <w:tmpl w:val="A6EC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0C6CDB"/>
    <w:multiLevelType w:val="hybridMultilevel"/>
    <w:tmpl w:val="CA2A5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40B3E"/>
    <w:multiLevelType w:val="multilevel"/>
    <w:tmpl w:val="EB6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FD0232"/>
    <w:multiLevelType w:val="multilevel"/>
    <w:tmpl w:val="D02E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C73D81"/>
    <w:multiLevelType w:val="multilevel"/>
    <w:tmpl w:val="16D0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F84882"/>
    <w:multiLevelType w:val="multilevel"/>
    <w:tmpl w:val="ED7C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F621FE"/>
    <w:multiLevelType w:val="multilevel"/>
    <w:tmpl w:val="16D0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283E52"/>
    <w:multiLevelType w:val="hybridMultilevel"/>
    <w:tmpl w:val="D55E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C4190"/>
    <w:multiLevelType w:val="multilevel"/>
    <w:tmpl w:val="CCD4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C9229CD"/>
    <w:multiLevelType w:val="multilevel"/>
    <w:tmpl w:val="B32A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C91001"/>
    <w:multiLevelType w:val="multilevel"/>
    <w:tmpl w:val="4368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D225BC"/>
    <w:multiLevelType w:val="multilevel"/>
    <w:tmpl w:val="91FC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5D12A8"/>
    <w:multiLevelType w:val="multilevel"/>
    <w:tmpl w:val="E532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516F12"/>
    <w:multiLevelType w:val="multilevel"/>
    <w:tmpl w:val="16D0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1D683B"/>
    <w:multiLevelType w:val="multilevel"/>
    <w:tmpl w:val="E4EC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4303736"/>
    <w:multiLevelType w:val="multilevel"/>
    <w:tmpl w:val="16D0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4F64BF3"/>
    <w:multiLevelType w:val="multilevel"/>
    <w:tmpl w:val="BDEE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6C7101D"/>
    <w:multiLevelType w:val="multilevel"/>
    <w:tmpl w:val="9E4E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7734A21"/>
    <w:multiLevelType w:val="multilevel"/>
    <w:tmpl w:val="1BBC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21"/>
  </w:num>
  <w:num w:numId="5">
    <w:abstractNumId w:val="27"/>
  </w:num>
  <w:num w:numId="6">
    <w:abstractNumId w:val="7"/>
  </w:num>
  <w:num w:numId="7">
    <w:abstractNumId w:val="4"/>
  </w:num>
  <w:num w:numId="8">
    <w:abstractNumId w:val="2"/>
  </w:num>
  <w:num w:numId="9">
    <w:abstractNumId w:val="29"/>
  </w:num>
  <w:num w:numId="10">
    <w:abstractNumId w:val="28"/>
  </w:num>
  <w:num w:numId="11">
    <w:abstractNumId w:val="6"/>
  </w:num>
  <w:num w:numId="12">
    <w:abstractNumId w:val="19"/>
  </w:num>
  <w:num w:numId="13">
    <w:abstractNumId w:val="22"/>
  </w:num>
  <w:num w:numId="14">
    <w:abstractNumId w:val="14"/>
  </w:num>
  <w:num w:numId="15">
    <w:abstractNumId w:val="20"/>
  </w:num>
  <w:num w:numId="16">
    <w:abstractNumId w:val="25"/>
  </w:num>
  <w:num w:numId="17">
    <w:abstractNumId w:val="0"/>
  </w:num>
  <w:num w:numId="18">
    <w:abstractNumId w:val="3"/>
  </w:num>
  <w:num w:numId="19">
    <w:abstractNumId w:val="1"/>
  </w:num>
  <w:num w:numId="20">
    <w:abstractNumId w:val="23"/>
  </w:num>
  <w:num w:numId="21">
    <w:abstractNumId w:val="8"/>
  </w:num>
  <w:num w:numId="22">
    <w:abstractNumId w:val="10"/>
  </w:num>
  <w:num w:numId="23">
    <w:abstractNumId w:val="5"/>
  </w:num>
  <w:num w:numId="24">
    <w:abstractNumId w:val="18"/>
  </w:num>
  <w:num w:numId="25">
    <w:abstractNumId w:val="12"/>
  </w:num>
  <w:num w:numId="26">
    <w:abstractNumId w:val="9"/>
  </w:num>
  <w:num w:numId="27">
    <w:abstractNumId w:val="24"/>
  </w:num>
  <w:num w:numId="28">
    <w:abstractNumId w:val="15"/>
  </w:num>
  <w:num w:numId="29">
    <w:abstractNumId w:val="1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1B5"/>
    <w:rsid w:val="00030450"/>
    <w:rsid w:val="00042F00"/>
    <w:rsid w:val="0007796F"/>
    <w:rsid w:val="00093F38"/>
    <w:rsid w:val="000A0ED8"/>
    <w:rsid w:val="000E11DF"/>
    <w:rsid w:val="000F6C70"/>
    <w:rsid w:val="00132E7E"/>
    <w:rsid w:val="00155651"/>
    <w:rsid w:val="001F6C17"/>
    <w:rsid w:val="0024553B"/>
    <w:rsid w:val="00343496"/>
    <w:rsid w:val="00346F1A"/>
    <w:rsid w:val="00375F7F"/>
    <w:rsid w:val="003856D9"/>
    <w:rsid w:val="00397B5A"/>
    <w:rsid w:val="003B2BC0"/>
    <w:rsid w:val="003D08A3"/>
    <w:rsid w:val="00404FDD"/>
    <w:rsid w:val="00413627"/>
    <w:rsid w:val="00494B1E"/>
    <w:rsid w:val="004A10AD"/>
    <w:rsid w:val="004D7E47"/>
    <w:rsid w:val="004E11B5"/>
    <w:rsid w:val="004E71D5"/>
    <w:rsid w:val="005E0D31"/>
    <w:rsid w:val="005F4373"/>
    <w:rsid w:val="006C3939"/>
    <w:rsid w:val="006C7E5B"/>
    <w:rsid w:val="00736230"/>
    <w:rsid w:val="00754E90"/>
    <w:rsid w:val="00757BAB"/>
    <w:rsid w:val="00772246"/>
    <w:rsid w:val="007A695E"/>
    <w:rsid w:val="00802FD7"/>
    <w:rsid w:val="008839C7"/>
    <w:rsid w:val="00932694"/>
    <w:rsid w:val="009E45CD"/>
    <w:rsid w:val="00A42BEB"/>
    <w:rsid w:val="00A57DB8"/>
    <w:rsid w:val="00A76B3A"/>
    <w:rsid w:val="00A92766"/>
    <w:rsid w:val="00AA63D3"/>
    <w:rsid w:val="00AE5FD9"/>
    <w:rsid w:val="00B17983"/>
    <w:rsid w:val="00B230C1"/>
    <w:rsid w:val="00C16C7C"/>
    <w:rsid w:val="00C76B7C"/>
    <w:rsid w:val="00C95C06"/>
    <w:rsid w:val="00CD7A94"/>
    <w:rsid w:val="00CE2D7E"/>
    <w:rsid w:val="00D1395B"/>
    <w:rsid w:val="00DD4988"/>
    <w:rsid w:val="00DF5B45"/>
    <w:rsid w:val="00E8372B"/>
    <w:rsid w:val="00FC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7C"/>
  </w:style>
  <w:style w:type="paragraph" w:styleId="1">
    <w:name w:val="heading 1"/>
    <w:basedOn w:val="a"/>
    <w:link w:val="10"/>
    <w:uiPriority w:val="9"/>
    <w:qFormat/>
    <w:rsid w:val="004E1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E11B5"/>
  </w:style>
  <w:style w:type="character" w:styleId="a3">
    <w:name w:val="Hyperlink"/>
    <w:basedOn w:val="a0"/>
    <w:uiPriority w:val="99"/>
    <w:semiHidden/>
    <w:unhideWhenUsed/>
    <w:rsid w:val="004E11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11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1B5"/>
    <w:rPr>
      <w:rFonts w:ascii="Tahoma" w:hAnsi="Tahoma" w:cs="Tahoma"/>
      <w:sz w:val="16"/>
      <w:szCs w:val="16"/>
    </w:rPr>
  </w:style>
  <w:style w:type="paragraph" w:customStyle="1" w:styleId="bodytextindent2">
    <w:name w:val="bodytextindent2"/>
    <w:basedOn w:val="a"/>
    <w:rsid w:val="00E8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8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856D9"/>
  </w:style>
  <w:style w:type="character" w:customStyle="1" w:styleId="c5">
    <w:name w:val="c5"/>
    <w:basedOn w:val="a0"/>
    <w:rsid w:val="003856D9"/>
  </w:style>
  <w:style w:type="character" w:customStyle="1" w:styleId="c7">
    <w:name w:val="c7"/>
    <w:basedOn w:val="a0"/>
    <w:rsid w:val="003856D9"/>
  </w:style>
  <w:style w:type="paragraph" w:customStyle="1" w:styleId="c2">
    <w:name w:val="c2"/>
    <w:basedOn w:val="a"/>
    <w:rsid w:val="0038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856D9"/>
  </w:style>
  <w:style w:type="paragraph" w:customStyle="1" w:styleId="c3">
    <w:name w:val="c3"/>
    <w:basedOn w:val="a"/>
    <w:rsid w:val="0038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856D9"/>
  </w:style>
  <w:style w:type="character" w:customStyle="1" w:styleId="c8">
    <w:name w:val="c8"/>
    <w:basedOn w:val="a0"/>
    <w:rsid w:val="003856D9"/>
  </w:style>
  <w:style w:type="character" w:customStyle="1" w:styleId="c0">
    <w:name w:val="c0"/>
    <w:basedOn w:val="a0"/>
    <w:rsid w:val="003856D9"/>
  </w:style>
  <w:style w:type="paragraph" w:styleId="a8">
    <w:name w:val="List Paragraph"/>
    <w:basedOn w:val="a"/>
    <w:uiPriority w:val="34"/>
    <w:qFormat/>
    <w:rsid w:val="004D7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74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08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11358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5022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5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16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5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7D54-5C61-4DB6-AEEF-4634AEAE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11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20</cp:revision>
  <cp:lastPrinted>2014-12-03T18:12:00Z</cp:lastPrinted>
  <dcterms:created xsi:type="dcterms:W3CDTF">2014-06-25T16:54:00Z</dcterms:created>
  <dcterms:modified xsi:type="dcterms:W3CDTF">2016-01-29T12:25:00Z</dcterms:modified>
</cp:coreProperties>
</file>