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4C" w:rsidRPr="00062A2C" w:rsidRDefault="0068394C" w:rsidP="0068394C">
      <w:pPr>
        <w:tabs>
          <w:tab w:val="left" w:pos="360"/>
        </w:tabs>
        <w:ind w:left="360"/>
        <w:jc w:val="right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062A2C">
        <w:rPr>
          <w:rFonts w:ascii="Comic Sans MS" w:hAnsi="Comic Sans MS"/>
          <w:sz w:val="28"/>
          <w:szCs w:val="28"/>
        </w:rPr>
        <w:t xml:space="preserve"> «Осторожно действовать еще важнее, чем разумно рассуждать» </w:t>
      </w:r>
      <w:r w:rsidRPr="00062A2C">
        <w:rPr>
          <w:rFonts w:ascii="Comic Sans MS" w:hAnsi="Comic Sans MS"/>
          <w:i/>
          <w:sz w:val="28"/>
          <w:szCs w:val="28"/>
        </w:rPr>
        <w:t>(Цицерон).</w:t>
      </w:r>
    </w:p>
    <w:p w:rsidR="0068394C" w:rsidRPr="0068394C" w:rsidRDefault="0068394C" w:rsidP="0068394C">
      <w:pPr>
        <w:ind w:left="-540" w:firstLine="360"/>
        <w:jc w:val="right"/>
        <w:rPr>
          <w:rFonts w:ascii="Comic Sans MS" w:hAnsi="Comic Sans MS"/>
          <w:sz w:val="28"/>
          <w:szCs w:val="28"/>
        </w:rPr>
      </w:pPr>
      <w:r w:rsidRPr="00062A2C">
        <w:rPr>
          <w:rFonts w:ascii="Comic Sans MS" w:hAnsi="Comic Sans MS"/>
          <w:sz w:val="28"/>
          <w:szCs w:val="28"/>
        </w:rPr>
        <w:t xml:space="preserve">   </w:t>
      </w:r>
    </w:p>
    <w:p w:rsidR="00CB08A8" w:rsidRDefault="0068394C" w:rsidP="0068394C">
      <w:pPr>
        <w:jc w:val="center"/>
      </w:pPr>
      <w:r w:rsidRPr="0068394C">
        <w:rPr>
          <w:noProof/>
        </w:rPr>
        <w:drawing>
          <wp:inline distT="0" distB="0" distL="0" distR="0">
            <wp:extent cx="4626591" cy="2739903"/>
            <wp:effectExtent l="0" t="0" r="3175" b="3810"/>
            <wp:docPr id="1" name="Рисунок 1" descr="C:\Users\BOSS\Desktop\любовь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юбовь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341" cy="275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8A8" w:rsidRDefault="00CB08A8"/>
    <w:p w:rsidR="00CB08A8" w:rsidRPr="00946A18" w:rsidRDefault="00CB08A8" w:rsidP="00CB08A8">
      <w:pPr>
        <w:tabs>
          <w:tab w:val="num" w:pos="-180"/>
        </w:tabs>
        <w:ind w:firstLine="360"/>
        <w:jc w:val="center"/>
        <w:rPr>
          <w:rFonts w:ascii="Comic Sans MS" w:hAnsi="Comic Sans MS"/>
          <w:b/>
          <w:sz w:val="32"/>
          <w:szCs w:val="32"/>
        </w:rPr>
      </w:pPr>
      <w:r w:rsidRPr="00946A18">
        <w:rPr>
          <w:rFonts w:ascii="Comic Sans MS" w:hAnsi="Comic Sans MS"/>
          <w:b/>
          <w:sz w:val="32"/>
          <w:szCs w:val="32"/>
        </w:rPr>
        <w:t>Каждый родитель желает знать,</w:t>
      </w:r>
    </w:p>
    <w:p w:rsidR="00CB08A8" w:rsidRDefault="00CB08A8" w:rsidP="00CB08A8">
      <w:pPr>
        <w:tabs>
          <w:tab w:val="num" w:pos="-180"/>
        </w:tabs>
        <w:ind w:firstLine="36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ч</w:t>
      </w:r>
      <w:r w:rsidRPr="00946A18">
        <w:rPr>
          <w:rFonts w:ascii="Comic Sans MS" w:hAnsi="Comic Sans MS"/>
          <w:b/>
          <w:sz w:val="32"/>
          <w:szCs w:val="32"/>
        </w:rPr>
        <w:t>то психолог может подсказать</w:t>
      </w:r>
    </w:p>
    <w:p w:rsidR="0068394C" w:rsidRPr="00946A18" w:rsidRDefault="0068394C" w:rsidP="00CB08A8">
      <w:pPr>
        <w:tabs>
          <w:tab w:val="num" w:pos="-180"/>
        </w:tabs>
        <w:ind w:firstLine="360"/>
        <w:jc w:val="center"/>
        <w:rPr>
          <w:rFonts w:ascii="Comic Sans MS" w:hAnsi="Comic Sans MS"/>
          <w:b/>
          <w:sz w:val="32"/>
          <w:szCs w:val="32"/>
        </w:rPr>
      </w:pPr>
    </w:p>
    <w:p w:rsidR="00CB08A8" w:rsidRPr="00062A2C" w:rsidRDefault="00CB08A8" w:rsidP="00CB08A8">
      <w:pPr>
        <w:ind w:left="-540" w:firstLine="360"/>
        <w:rPr>
          <w:rFonts w:ascii="Comic Sans MS" w:hAnsi="Comic Sans MS"/>
          <w:sz w:val="28"/>
          <w:szCs w:val="28"/>
        </w:rPr>
      </w:pPr>
      <w:r w:rsidRPr="00062A2C">
        <w:rPr>
          <w:rFonts w:ascii="Comic Sans MS" w:hAnsi="Comic Sans MS"/>
          <w:sz w:val="28"/>
          <w:szCs w:val="28"/>
        </w:rPr>
        <w:t>Когда между мамой и его кровинкой что-то складывается не так, естественно, сам ребенок не осознает необходимости профессиональной помощи. Да и нужна такая помощь чаще всего не ребенку, а родителям. Существует множество мест, где мамы пытаются получить «консультацию» по сложным вопросам воспитания, - кухонные посиделки у подруги, исповеди на скамейке возле детской площадки, «военные советы» с бабушками. Психотерапевт в этом длинном списке – далеко не первый пункт. Ничего страшного, бывает…</w:t>
      </w:r>
    </w:p>
    <w:p w:rsidR="00CB08A8" w:rsidRPr="00062A2C" w:rsidRDefault="00CB08A8" w:rsidP="00CB08A8">
      <w:pPr>
        <w:ind w:left="-540" w:firstLine="360"/>
        <w:rPr>
          <w:rFonts w:ascii="Comic Sans MS" w:hAnsi="Comic Sans MS"/>
          <w:sz w:val="28"/>
          <w:szCs w:val="28"/>
        </w:rPr>
      </w:pPr>
      <w:r w:rsidRPr="00062A2C">
        <w:rPr>
          <w:rFonts w:ascii="Comic Sans MS" w:hAnsi="Comic Sans MS"/>
          <w:sz w:val="28"/>
          <w:szCs w:val="28"/>
        </w:rPr>
        <w:t>Не только для вас, но и для ребенка подход к специалисту – целое событие. Очень важны его доверие и желание пойти на контакт. Нередко, задабривая малыша, чтобы он без слез и сопротивления пошел в поликлинику, родители наобещают чего угодно, а потом не выполняют. Детей обманывать нельзя! Напрасно иногда думают, что обман быстро забудется. Ребенок памятлив и раним, а исправить ошибку «задним числом» очень трудно.</w:t>
      </w:r>
    </w:p>
    <w:p w:rsidR="00CB08A8" w:rsidRPr="00062A2C" w:rsidRDefault="00CB08A8" w:rsidP="00CB08A8">
      <w:pPr>
        <w:ind w:left="-540" w:firstLine="360"/>
        <w:rPr>
          <w:rFonts w:ascii="Comic Sans MS" w:hAnsi="Comic Sans MS"/>
          <w:sz w:val="28"/>
          <w:szCs w:val="28"/>
        </w:rPr>
      </w:pPr>
      <w:r w:rsidRPr="00062A2C">
        <w:rPr>
          <w:rFonts w:ascii="Comic Sans MS" w:hAnsi="Comic Sans MS"/>
          <w:sz w:val="28"/>
          <w:szCs w:val="28"/>
        </w:rPr>
        <w:t>Наконец-то вы приодели, умыли и причесали свою «вредную привычку» и отправились к детскому психологу или психотерапевту.</w:t>
      </w:r>
    </w:p>
    <w:p w:rsidR="00CB08A8" w:rsidRPr="00062A2C" w:rsidRDefault="00CB08A8" w:rsidP="00CB08A8">
      <w:pPr>
        <w:numPr>
          <w:ilvl w:val="1"/>
          <w:numId w:val="1"/>
        </w:numPr>
        <w:ind w:firstLine="360"/>
        <w:rPr>
          <w:rFonts w:ascii="Comic Sans MS" w:hAnsi="Comic Sans MS"/>
          <w:sz w:val="28"/>
          <w:szCs w:val="28"/>
        </w:rPr>
      </w:pPr>
      <w:r w:rsidRPr="00062A2C">
        <w:rPr>
          <w:rFonts w:ascii="Comic Sans MS" w:hAnsi="Comic Sans MS"/>
          <w:sz w:val="28"/>
          <w:szCs w:val="28"/>
        </w:rPr>
        <w:t xml:space="preserve">Соберитесь с мыслями, возьмите себя в руки. Вам предстоит рассказать о том, что волнует и беспокоит в поведении </w:t>
      </w:r>
      <w:r w:rsidRPr="00062A2C">
        <w:rPr>
          <w:rFonts w:ascii="Comic Sans MS" w:hAnsi="Comic Sans MS"/>
          <w:sz w:val="28"/>
          <w:szCs w:val="28"/>
        </w:rPr>
        <w:lastRenderedPageBreak/>
        <w:t>ребенка. При этом не упускайте мелочей, не бойтесь утомить врача подробностями. Давно признано, что выслушать взволнованных родителей – великое искусство, которое уже само по себе приносит им облегчение. Но поведать о своих проблемах не менее важное искусство, которым, в свою очередь, должны овладеть мы с вами, уважаемые мамы и папы! Кроме того, именно мелочи для доктора могут оказаться главными. Он ничего не сделает за вас, но поможет найти мотивацию и силы для положительных изменений. Многие это понимают и, отправляясь к психотерапевту, настраиваются на подробную беседу.</w:t>
      </w:r>
    </w:p>
    <w:p w:rsidR="00CB08A8" w:rsidRPr="00062A2C" w:rsidRDefault="00CB08A8" w:rsidP="00CB08A8">
      <w:pPr>
        <w:numPr>
          <w:ilvl w:val="1"/>
          <w:numId w:val="1"/>
        </w:numPr>
        <w:ind w:firstLine="360"/>
        <w:rPr>
          <w:rFonts w:ascii="Comic Sans MS" w:hAnsi="Comic Sans MS"/>
          <w:sz w:val="28"/>
          <w:szCs w:val="28"/>
        </w:rPr>
      </w:pPr>
      <w:r w:rsidRPr="00062A2C">
        <w:rPr>
          <w:rFonts w:ascii="Comic Sans MS" w:hAnsi="Comic Sans MS"/>
          <w:sz w:val="28"/>
          <w:szCs w:val="28"/>
        </w:rPr>
        <w:t>Разговор врача с родителями решает многое. Ведь маленький человечек не может рассказать о себе, а детки постарше часто неверно передают свои ощущения, могут скрывать что-то из-за страха перед родителями или «белым халатом». Наконец, ребенок просто стесняется врача. А мама или папа, хорошо знающие свое чадо и взаимоотношения в семье, могут сообщить доктору интересующие его детали.</w:t>
      </w:r>
    </w:p>
    <w:p w:rsidR="00CB08A8" w:rsidRPr="00062A2C" w:rsidRDefault="00CB08A8" w:rsidP="00CB08A8">
      <w:pPr>
        <w:numPr>
          <w:ilvl w:val="1"/>
          <w:numId w:val="1"/>
        </w:numPr>
        <w:ind w:firstLine="360"/>
        <w:rPr>
          <w:rFonts w:ascii="Comic Sans MS" w:hAnsi="Comic Sans MS"/>
          <w:sz w:val="28"/>
          <w:szCs w:val="28"/>
        </w:rPr>
      </w:pPr>
      <w:r w:rsidRPr="00062A2C">
        <w:rPr>
          <w:rFonts w:ascii="Comic Sans MS" w:hAnsi="Comic Sans MS"/>
          <w:sz w:val="28"/>
          <w:szCs w:val="28"/>
        </w:rPr>
        <w:t>Психологу нужно познакомиться с ребенком, чтобы понять, в чем именно он нуждается. Он поинтересуется изменениями в его настроении и поведении за последние дни и месяцы. Скажем, веселый и подвижный мальчик внезапно стал вялым или выглядит грустным и испуганным, прячется в свою комнату, часто плачет. Врачу легче будет понять причины происходящего, если вы будете последовательны в своем рассказе.</w:t>
      </w:r>
    </w:p>
    <w:p w:rsidR="00CB08A8" w:rsidRPr="00062A2C" w:rsidRDefault="00CB08A8" w:rsidP="00CB08A8">
      <w:pPr>
        <w:numPr>
          <w:ilvl w:val="1"/>
          <w:numId w:val="1"/>
        </w:numPr>
        <w:ind w:firstLine="360"/>
        <w:rPr>
          <w:rFonts w:ascii="Comic Sans MS" w:hAnsi="Comic Sans MS"/>
          <w:sz w:val="28"/>
          <w:szCs w:val="28"/>
        </w:rPr>
      </w:pPr>
      <w:r w:rsidRPr="00062A2C">
        <w:rPr>
          <w:rFonts w:ascii="Comic Sans MS" w:hAnsi="Comic Sans MS"/>
          <w:sz w:val="28"/>
          <w:szCs w:val="28"/>
        </w:rPr>
        <w:t>Оставив слезы дома – именно так вы должны настроить маленького пациента. Подумайте, с кем ребенку будет лучше на приеме – с мамой, с папой или с тем и другим вместе? Все дети разные и иногда по-разному ведут себя, в зависимости от того, с кем пришли. Нужно решить заранее, кто будет рассказывать о детских проблемах, в присутствии ребенка или без него.</w:t>
      </w:r>
    </w:p>
    <w:sectPr w:rsidR="00CB08A8" w:rsidRPr="00062A2C" w:rsidSect="009D5DEB">
      <w:pgSz w:w="11906" w:h="16838"/>
      <w:pgMar w:top="1134" w:right="850" w:bottom="1134" w:left="156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25A1B"/>
    <w:multiLevelType w:val="hybridMultilevel"/>
    <w:tmpl w:val="B1A82718"/>
    <w:lvl w:ilvl="0" w:tplc="082A9CC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C6F2AF4A">
      <w:start w:val="1"/>
      <w:numFmt w:val="bullet"/>
      <w:lvlText w:val="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2" w:tplc="DE84FD10">
      <w:start w:val="1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A8"/>
    <w:rsid w:val="0068394C"/>
    <w:rsid w:val="009D5DEB"/>
    <w:rsid w:val="00BA4E3D"/>
    <w:rsid w:val="00C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544CB-6913-47FB-8E5E-3CF7FFA6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2017-12-17T14:10:00Z</dcterms:created>
  <dcterms:modified xsi:type="dcterms:W3CDTF">2017-12-17T14:35:00Z</dcterms:modified>
</cp:coreProperties>
</file>