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2C" w:rsidRDefault="00B00F0B" w:rsidP="00B00F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F0B">
        <w:rPr>
          <w:rFonts w:ascii="Times New Roman" w:hAnsi="Times New Roman" w:cs="Times New Roman"/>
          <w:b/>
          <w:sz w:val="28"/>
          <w:szCs w:val="28"/>
        </w:rPr>
        <w:t>Постановление администрации города Алатыря Чувашской Республики от 22.12.2017 г.</w:t>
      </w:r>
      <w:r>
        <w:rPr>
          <w:rFonts w:ascii="Times New Roman" w:hAnsi="Times New Roman" w:cs="Times New Roman"/>
          <w:b/>
          <w:sz w:val="28"/>
          <w:szCs w:val="28"/>
        </w:rPr>
        <w:t xml:space="preserve"> № 922</w:t>
      </w:r>
      <w:r w:rsidR="00B80B05">
        <w:rPr>
          <w:rFonts w:ascii="Times New Roman" w:hAnsi="Times New Roman" w:cs="Times New Roman"/>
          <w:b/>
          <w:sz w:val="28"/>
          <w:szCs w:val="28"/>
        </w:rPr>
        <w:t xml:space="preserve"> «О повышении </w:t>
      </w:r>
      <w:proofErr w:type="gramStart"/>
      <w:r w:rsidR="00B80B05">
        <w:rPr>
          <w:rFonts w:ascii="Times New Roman" w:hAnsi="Times New Roman" w:cs="Times New Roman"/>
          <w:b/>
          <w:sz w:val="28"/>
          <w:szCs w:val="28"/>
        </w:rPr>
        <w:t>оплаты труда работников муниципальных учреждений города Алатыря</w:t>
      </w:r>
      <w:proofErr w:type="gramEnd"/>
      <w:r w:rsidR="00B80B05">
        <w:rPr>
          <w:rFonts w:ascii="Times New Roman" w:hAnsi="Times New Roman" w:cs="Times New Roman"/>
          <w:b/>
          <w:sz w:val="28"/>
          <w:szCs w:val="28"/>
        </w:rPr>
        <w:t>»</w:t>
      </w:r>
    </w:p>
    <w:p w:rsidR="00B00F0B" w:rsidRPr="00B00F0B" w:rsidRDefault="00B00F0B" w:rsidP="00B00F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Администратор\Desktop\в баннер заработная плата\Постановление администрации от 22.12.201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 баннер заработная плата\Постановление администрации от 22.12.2017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F0B" w:rsidRPr="00B00F0B" w:rsidSect="00C05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00F0B"/>
    <w:rsid w:val="00B00F0B"/>
    <w:rsid w:val="00B80B05"/>
    <w:rsid w:val="00C0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2018-02-26T12:29:00Z</dcterms:created>
  <dcterms:modified xsi:type="dcterms:W3CDTF">2018-02-26T12:31:00Z</dcterms:modified>
</cp:coreProperties>
</file>