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26" w:rsidRDefault="00C56D26" w:rsidP="00C56D26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56D2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КОНСУЛЬТАЦИЯ ДЛЯ РОДИТЕЛЕЙ</w:t>
      </w:r>
      <w:r w:rsidRPr="00C56D26">
        <w:rPr>
          <w:rFonts w:ascii="Times New Roman" w:hAnsi="Times New Roman" w:cs="Times New Roman"/>
          <w:b/>
          <w:color w:val="000000"/>
          <w:sz w:val="36"/>
          <w:szCs w:val="36"/>
        </w:rPr>
        <w:br/>
        <w:t>РАЗВИТИЕ РЕЧИ ДЕТЕЙ 6-7 ЛЕТ</w:t>
      </w:r>
      <w:r w:rsidRPr="00C56D26">
        <w:rPr>
          <w:rFonts w:ascii="Times New Roman" w:hAnsi="Times New Roman" w:cs="Times New Roman"/>
          <w:b/>
          <w:color w:val="000000"/>
          <w:sz w:val="36"/>
          <w:szCs w:val="36"/>
        </w:rPr>
        <w:br/>
        <w:t>(ПОДГОТОВИТЕЛЬНАЯ ГРУППА)</w:t>
      </w:r>
    </w:p>
    <w:p w:rsidR="00697670" w:rsidRDefault="00697670" w:rsidP="0069767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924300" cy="4320331"/>
            <wp:effectExtent l="0" t="0" r="0" b="0"/>
            <wp:docPr id="1" name="Рисунок 1" descr="C:\Users\Ирина\Desktop\07cefb1b6eda459ee8c19428bdbdbc7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07cefb1b6eda459ee8c19428bdbdbc7e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60" cy="432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26" w:rsidRDefault="00C56D26" w:rsidP="00C56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color w:val="000000"/>
          <w:sz w:val="28"/>
          <w:szCs w:val="28"/>
        </w:rPr>
        <w:t>Ребенок не рождается со сложившейся речью. Нельзя однозначно ответить на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вопрос о том, когда и каким образом малыш овладевает умением говорить –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правильно и четко произносить звуки, связывать между собой слова, изменяя их в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роде, числе, падеже, строить разной сложности предложения, связно,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последовательно излагать свои мысли. Овладение речью - это сложный,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многосторонний психический процесс: её появление и дальнейшее развитие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зависят от многих факторов. Речь начинает формироваться лишь тогда, когда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головной мозг, слух, артикуляционный аппарат ребенка достигнут определенного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уровня развития. Но, имея даже достаточно развитой речевой аппарат,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сформированный мозг, хороший физический слух, ребенок без речевого окружения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никогда не заговорит. Чтобы у него появилась, а в дальнейшем и правильно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развивалась речь, нужна речевая среда. Однако и этого еще недостаточно. Важно,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чтобы у ребенка появилась потребность пользоваться речью как основным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способом общения со сверстниками, близкими.</w:t>
      </w:r>
    </w:p>
    <w:p w:rsidR="00C56D26" w:rsidRDefault="00C56D26" w:rsidP="00C56D2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Речь включает в себя несколько составляющих сторон: фонематическую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(звуковая культура), лексическую, грамматический строй, связную речь.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Рассмотрим развитие речи детей 6-7 лет (подготовительная группа).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ЗВУКОВАЯ КУЛЬТУРА РЕЧИ.</w:t>
      </w:r>
    </w:p>
    <w:p w:rsidR="00C56D26" w:rsidRDefault="00C56D26" w:rsidP="00C56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color w:val="000000"/>
          <w:sz w:val="28"/>
          <w:szCs w:val="28"/>
        </w:rPr>
        <w:t>У детей этого возраста недостатки в произношении встречаются редко, лишь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в отдельных случаях. Некоторые дети продолжают неправильно произносить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шипящие, сонорные, свистящие звуки, реже – твердые и мягкие, звонкие и глухие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согласные. С такими детьми индивидуально занимается учитель- логопед.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Обычно дети 6 лет говорят внятно и четко. Ошибки бывают в правильности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проставления словесного ударения: «понял», (вместо понял), «магазин» (</w:t>
      </w:r>
      <w:proofErr w:type="gramStart"/>
      <w:r w:rsidRPr="00C56D26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56D26">
        <w:rPr>
          <w:rFonts w:ascii="Times New Roman" w:hAnsi="Times New Roman" w:cs="Times New Roman"/>
          <w:color w:val="000000"/>
          <w:sz w:val="28"/>
          <w:szCs w:val="28"/>
        </w:rPr>
        <w:t>магазин</w:t>
      </w:r>
      <w:proofErr w:type="gramEnd"/>
      <w:r w:rsidRPr="00C56D26">
        <w:rPr>
          <w:rFonts w:ascii="Times New Roman" w:hAnsi="Times New Roman" w:cs="Times New Roman"/>
          <w:color w:val="000000"/>
          <w:sz w:val="28"/>
          <w:szCs w:val="28"/>
        </w:rPr>
        <w:t>) и др. Взрослый всегда поправляет ребенка, давая образец произнесения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слова.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Кроме того, с детьми, у которых обнаруживаются недостатки в умении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управлять голосом, изменять темп речи, а также в овладении интонационной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выразительностью, педагог организует дополнительные занятия для развития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речевого слуха и внимания.</w:t>
      </w:r>
    </w:p>
    <w:p w:rsidR="00C56D26" w:rsidRDefault="00C56D26" w:rsidP="00C56D2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56D26" w:rsidRDefault="00C56D26" w:rsidP="00C56D2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ГРАММАТИЧЕСКИЙ СТРОЙ РЕЧИ.</w:t>
      </w:r>
    </w:p>
    <w:p w:rsidR="00C56D26" w:rsidRDefault="00C56D26" w:rsidP="00C56D2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color w:val="000000"/>
          <w:sz w:val="28"/>
          <w:szCs w:val="28"/>
        </w:rPr>
        <w:t xml:space="preserve">У детей 6 лет можно совершенствовать </w:t>
      </w:r>
      <w:proofErr w:type="gramStart"/>
      <w:r w:rsidRPr="00C56D26">
        <w:rPr>
          <w:rFonts w:ascii="Times New Roman" w:hAnsi="Times New Roman" w:cs="Times New Roman"/>
          <w:color w:val="000000"/>
          <w:sz w:val="28"/>
          <w:szCs w:val="28"/>
        </w:rPr>
        <w:t>речь</w:t>
      </w:r>
      <w:proofErr w:type="gramEnd"/>
      <w:r w:rsidRPr="00C56D26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её синтаксическую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сторону, через усвоение способов словообразования всех частей речи, единичных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форм, исключений. Речь ребенка обогащается грамматическими формами 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конструкциями. Дети 6 лет правильно изменяют и согласовывают слова в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предложении, могут создавать трудные грамматические формы существительных,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прилагательных, глаголов. Они самостоятельно образовывают слова,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обозначающие человека определенной профессии, детенышей животных,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предметы посуды, подбирают однокоренные слова.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И самое главное, дети способны критически относиться к своим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грамматическим ошибкам, они, как правило, стремятся к правильности и точности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речи. </w:t>
      </w:r>
      <w:proofErr w:type="gramStart"/>
      <w:r w:rsidRPr="00C56D26">
        <w:rPr>
          <w:rFonts w:ascii="Times New Roman" w:hAnsi="Times New Roman" w:cs="Times New Roman"/>
          <w:color w:val="000000"/>
          <w:sz w:val="28"/>
          <w:szCs w:val="28"/>
        </w:rPr>
        <w:t xml:space="preserve">Они знают, что слово </w:t>
      </w:r>
      <w:r w:rsidRPr="00C56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пальто 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t>не изменяется; что «одеть» – кого, а «надеть» –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что; а слово </w:t>
      </w:r>
      <w:r w:rsidRPr="00C56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хотеть 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t>изменяется по-разному, в зависимости от того, говорим ли мы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 одном человеке или о многих: </w:t>
      </w:r>
      <w:r w:rsidRPr="00C56D2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хочу – хотим 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t>и др.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Дети 6 лет используют в своей речи сложные (союзные и бессоюзные)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предложения.</w:t>
      </w:r>
      <w:proofErr w:type="gramEnd"/>
      <w:r w:rsidRPr="00C56D26">
        <w:rPr>
          <w:rFonts w:ascii="Times New Roman" w:hAnsi="Times New Roman" w:cs="Times New Roman"/>
          <w:color w:val="000000"/>
          <w:sz w:val="28"/>
          <w:szCs w:val="28"/>
        </w:rPr>
        <w:t xml:space="preserve"> Им можно задавать вопросы о грамматической правильности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высказываний, так как они уже способны анализировать.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Если дети не владеют всем перечисленным выше, следует разобраться в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причинах отставания в речевом развитии, затем, в зависимости от причин,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предложить ребенку материал наиболее доступный (тот, что рекомендуется в 5 лет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и ранее) или обратиться за помощью к специалисту. Очень внимательно надо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отнестись ко всем недостаткам в речевом развитии, обнаруженным в конце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дошкольного детства, так как они негативно скажутся на обучении в школе.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56D26" w:rsidRDefault="00C56D26" w:rsidP="00C56D2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6D26" w:rsidRDefault="00C56D26" w:rsidP="00C56D2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ЛЕКСИЧЕСКАЯ СТОРОНА РЕЧИ.</w:t>
      </w:r>
    </w:p>
    <w:p w:rsidR="00C56D26" w:rsidRDefault="00C56D26" w:rsidP="00C56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color w:val="000000"/>
          <w:sz w:val="28"/>
          <w:szCs w:val="28"/>
        </w:rPr>
        <w:t>Словарь детей к моменту поступления в школу насыщен обобщающими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существительными, прилагательными, обозначающими свойства предметов 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явлений, названиями действий и их качеств и т.д. Дети пользуются точными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выразительными словами для передачи своих эмоций, впечатлений,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представлений. Соответственно, их речь обогащена синонимами и антонимами,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дети в состоянии объяснить неизвестные и малоизвестные значения многозначных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слов, умеют правильно сочетать слова по смыслу и осознанно употребляют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видовые родовые понятия. </w:t>
      </w:r>
      <w:proofErr w:type="gramStart"/>
      <w:r w:rsidRPr="00C56D26">
        <w:rPr>
          <w:rFonts w:ascii="Times New Roman" w:hAnsi="Times New Roman" w:cs="Times New Roman"/>
          <w:color w:val="000000"/>
          <w:sz w:val="28"/>
          <w:szCs w:val="28"/>
        </w:rPr>
        <w:t>Например, дети правильно используют обобщающие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слова типа: растения – деревья, цветы, кустарник или фрукты – виноград, слива,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яблоко, груша и аналогичные, зная при этом, что понятие «растение» – широкое 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включает в себя такие понятия, как «деревья», «цветы», «кустарник»; а понятие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«фрукты» шире, чем «виноград», «слива», «яблоко» и др.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Дети также способны выделять в предложениях слова, близкие или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противоположные по смыслу.</w:t>
      </w:r>
      <w:proofErr w:type="gramEnd"/>
      <w:r w:rsidRPr="00C56D26">
        <w:rPr>
          <w:rFonts w:ascii="Times New Roman" w:hAnsi="Times New Roman" w:cs="Times New Roman"/>
          <w:color w:val="000000"/>
          <w:sz w:val="28"/>
          <w:szCs w:val="28"/>
        </w:rPr>
        <w:t xml:space="preserve"> Они в состоянии понять разное значение одного 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того же слова, правильно оценить переносный смысл слов (в поговорках,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пословицах), выбрать наиболее точные слова и выражения, подходящие к данной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ситуации.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Если дети 6 лет не овладели лексикой родного языка, то причину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недоразвития можно обнаружить, обратившись за помощью к специалисту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(логопед, психолог, дефектолог).</w:t>
      </w:r>
    </w:p>
    <w:p w:rsidR="00C56D26" w:rsidRDefault="00C56D26" w:rsidP="00C56D2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СВЯЗНАЯ РЕЧЬ.</w:t>
      </w:r>
    </w:p>
    <w:p w:rsidR="00C56D26" w:rsidRDefault="00C56D26" w:rsidP="00C56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color w:val="000000"/>
          <w:sz w:val="28"/>
          <w:szCs w:val="28"/>
        </w:rPr>
        <w:t>У детей 6 лет хорошо развита диалогическая речь: они отвечают на вопросы,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подают реплики, задают вопросы. При этом свободно пользуются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вопросительными и восклицательными интонациями, могут выразить удивление,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просьбу; сопровождают речь жестами, мимикой. Они уже способны построить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краткие высказывания.</w:t>
      </w:r>
    </w:p>
    <w:p w:rsidR="00C56D26" w:rsidRDefault="00C56D26" w:rsidP="00C56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color w:val="000000"/>
          <w:sz w:val="28"/>
          <w:szCs w:val="28"/>
        </w:rPr>
        <w:t>Владея монологической речью, дети содержательно, грамматически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правильно, последовательно и связно, точно и выразительно строят свою речь при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пересказах и самостоятельном рассказывании. Дети могут пересказать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литературное произведение, имея определенные представления о его композиции 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языковых средствах художественной речи.</w:t>
      </w:r>
    </w:p>
    <w:p w:rsidR="00C56D26" w:rsidRDefault="00C56D26" w:rsidP="00C56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color w:val="000000"/>
          <w:sz w:val="28"/>
          <w:szCs w:val="28"/>
        </w:rPr>
        <w:t>В рассказах по картинке дети способны передать содержание, составить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самостоятельный рассказ, придумать события, предшествующие и последующие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56D26">
        <w:rPr>
          <w:rFonts w:ascii="Times New Roman" w:hAnsi="Times New Roman" w:cs="Times New Roman"/>
          <w:color w:val="000000"/>
          <w:sz w:val="28"/>
          <w:szCs w:val="28"/>
        </w:rPr>
        <w:t>изображаемому</w:t>
      </w:r>
      <w:proofErr w:type="gramEnd"/>
      <w:r w:rsidRPr="00C56D26">
        <w:rPr>
          <w:rFonts w:ascii="Times New Roman" w:hAnsi="Times New Roman" w:cs="Times New Roman"/>
          <w:color w:val="000000"/>
          <w:sz w:val="28"/>
          <w:szCs w:val="28"/>
        </w:rPr>
        <w:t>, могут описать пейзаж, передать настроение картины, сравнить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разные картины.</w:t>
      </w:r>
    </w:p>
    <w:p w:rsidR="00C56D26" w:rsidRDefault="00C56D26" w:rsidP="00C56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color w:val="000000"/>
          <w:sz w:val="28"/>
          <w:szCs w:val="28"/>
        </w:rPr>
        <w:t>Рассказывая об игрушках, дети пользуются точными названиями их качеств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(форма, цвет, размер, величина) и функциональных назначений. В своих рассказах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они активно употребляют определения. Дети 6 лет уже в состоянии составить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рассказы, используя для этого набор игрушек.</w:t>
      </w:r>
    </w:p>
    <w:p w:rsidR="00C56D26" w:rsidRDefault="00C56D26" w:rsidP="00C56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color w:val="000000"/>
          <w:sz w:val="28"/>
          <w:szCs w:val="28"/>
        </w:rPr>
        <w:t>Дети также могут рассказать, что с ними случилось, передать свои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впечатления, свой опыт в связном повествовании, живо и интересно.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Если дети не владеют связной речью в 6 лет, стоит воспользоваться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рекомендациями по её развитию на более ранних ступенях развития ребенка, если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это, конечно, связано с некоторым отставанием в развитии по тем или иным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причинам (болезнь, темперамент, недостаточное внимание к познавательной жизни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ребенка и др.). В иных случаях следует обращаться к специалистам другого профиля (психолог, психотерапевт, врач, дефектолог).</w:t>
      </w:r>
    </w:p>
    <w:p w:rsidR="00C56D26" w:rsidRDefault="00C56D26" w:rsidP="00C56D2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ОБУЧЕНИЕ ГРАМОТЕ.</w:t>
      </w:r>
    </w:p>
    <w:p w:rsidR="00C56D26" w:rsidRDefault="00C56D26" w:rsidP="00C56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color w:val="000000"/>
          <w:sz w:val="28"/>
          <w:szCs w:val="28"/>
        </w:rPr>
        <w:t>К 6 годам ребенок в состоянии овладеть основами грамоты: познакомиться со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всеми буквами алфавита и знать их; проводить звуковой анализ слов;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анализировать предложения (по словесному составу) и составлять их из слов 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букв азбуки (3-5 слов); читать по слогам и целыми словами несложные тексты.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Если ребенок не владеет всем перечисленным, с ним следует позаниматься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дополнительно. Дети этого возраста особенно тяготеют к графической стороне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языка, буквенной символике и чтению. Поэтому педагогу или родителю очень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легко, просто использовать эту высокую восприимчивость к графическому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изображению слов и обучить чтению детей.</w:t>
      </w:r>
    </w:p>
    <w:p w:rsidR="00C56D26" w:rsidRDefault="00C56D26" w:rsidP="00C56D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D26">
        <w:rPr>
          <w:rFonts w:ascii="Times New Roman" w:hAnsi="Times New Roman" w:cs="Times New Roman"/>
          <w:color w:val="000000"/>
          <w:sz w:val="28"/>
          <w:szCs w:val="28"/>
        </w:rPr>
        <w:t>В дошкольном детстве, естественно, для ребенка не заканчивается процесс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овладения речью. Да и речь его в целом, конечно, не всегда бывает интересной,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содержательной, грамматически правильно оформленной. Обогащение словаря,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развитие грамматически правильной речи, совершенствование умения при помощи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речи выражать свои мысли, интересно и выразительно передавать содержание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художественного произведения будут продолжаться в школьные годы и на</w:t>
      </w:r>
      <w:r w:rsidRPr="00C56D26">
        <w:rPr>
          <w:rFonts w:ascii="Times New Roman" w:hAnsi="Times New Roman" w:cs="Times New Roman"/>
          <w:color w:val="000000"/>
          <w:sz w:val="28"/>
          <w:szCs w:val="28"/>
        </w:rPr>
        <w:br/>
        <w:t>протяжении всей жизни.</w:t>
      </w:r>
    </w:p>
    <w:sectPr w:rsidR="00C56D26" w:rsidSect="00C56D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D26"/>
    <w:rsid w:val="004B2555"/>
    <w:rsid w:val="00697670"/>
    <w:rsid w:val="00C5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55"/>
  </w:style>
  <w:style w:type="paragraph" w:styleId="1">
    <w:name w:val="heading 1"/>
    <w:basedOn w:val="a"/>
    <w:link w:val="10"/>
    <w:uiPriority w:val="9"/>
    <w:qFormat/>
    <w:rsid w:val="00C56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D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2017-02-03T18:23:00Z</dcterms:created>
  <dcterms:modified xsi:type="dcterms:W3CDTF">2017-02-03T18:35:00Z</dcterms:modified>
</cp:coreProperties>
</file>