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ED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="00EF3EED" w:rsidRPr="00EF3EE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 </w:t>
      </w:r>
      <w:r w:rsidR="00EF3EED" w:rsidRPr="002C6B0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Конспект дидактической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игры </w:t>
      </w:r>
      <w:r w:rsidR="00EF3EED" w:rsidRPr="002C6B0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«Овощи и фрукты».</w:t>
      </w:r>
    </w:p>
    <w:p w:rsid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C6B0A" w:rsidRP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F3EED" w:rsidRPr="002C6B0A" w:rsidRDefault="00EF3EED" w:rsidP="002C6B0A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2C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="002C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Систематизировать представления д</w:t>
      </w:r>
      <w:r w:rsid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етей об овощах и фруктах.                 </w:t>
      </w:r>
      <w:r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береж</w:t>
      </w:r>
      <w:r w:rsid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 отношение к растениям;</w:t>
      </w:r>
    </w:p>
    <w:p w:rsidR="00EF3EED" w:rsidRDefault="00EF3EED" w:rsidP="002C6B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мелкую моторику рук, память, речь.</w:t>
      </w:r>
    </w:p>
    <w:p w:rsidR="002C6B0A" w:rsidRPr="002C6B0A" w:rsidRDefault="002C6B0A" w:rsidP="002C6B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3EED" w:rsidRPr="002C6B0A" w:rsidRDefault="00EF3EED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Материал:</w:t>
      </w:r>
    </w:p>
    <w:p w:rsid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Овощи</w:t>
      </w:r>
      <w:r w:rsidR="00EF3EED"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(капуста, морковь, огурец, чеснок, картофель, перец, кукуруза, помидор),</w:t>
      </w:r>
    </w:p>
    <w:p w:rsid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F3EED"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орзинки, </w:t>
      </w:r>
    </w:p>
    <w:p w:rsidR="00EF3EED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Фрукты</w:t>
      </w:r>
      <w:r w:rsidR="00EF3EED"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(яблоко, груша, апельсин, мандарин, банан).</w:t>
      </w:r>
    </w:p>
    <w:p w:rsidR="002C6B0A" w:rsidRP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3EED" w:rsidRDefault="00EF3EED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C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игры:</w:t>
      </w:r>
    </w:p>
    <w:p w:rsidR="002C6B0A" w:rsidRP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3EED" w:rsidRPr="002C6B0A" w:rsidRDefault="00EF3EED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="002C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C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давайте по</w:t>
      </w:r>
      <w:r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смотрим</w:t>
      </w:r>
      <w:r w:rsid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находится в корзинке?</w:t>
      </w:r>
    </w:p>
    <w:p w:rsidR="00EF3EED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(</w:t>
      </w:r>
      <w:r w:rsidR="00EF3EED" w:rsidRPr="002C6B0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Воспитатель достает корзинку с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овощами и фруктами</w:t>
      </w:r>
      <w:r w:rsidR="00EF3EED" w:rsidRPr="002C6B0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предлагает рассмотреть их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="00EF3EED" w:rsidRPr="002C6B0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2C6B0A" w:rsidRP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6B0A" w:rsidRDefault="00EF3EED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="002C6B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Смотрите</w:t>
      </w:r>
      <w:r w:rsid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овощи и фрукты.</w:t>
      </w:r>
    </w:p>
    <w:p w:rsidR="00EF3EED" w:rsidRDefault="00EF3EED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Давайте разложим овощи  и фрукты по разным корзинкам.</w:t>
      </w:r>
    </w:p>
    <w:p w:rsid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Варя, это что? (груша). Мы положим ее в красную корзину.</w:t>
      </w:r>
    </w:p>
    <w:p w:rsid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Артем, что это? (помидор). Мы уберем его в зеленую корзину.</w:t>
      </w:r>
    </w:p>
    <w:p w:rsid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(раскладываем  все овощи и все  фрукты в две корзины)</w:t>
      </w:r>
    </w:p>
    <w:p w:rsidR="002C6B0A" w:rsidRDefault="002C6B0A" w:rsidP="00EF3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6B0A" w:rsidRDefault="002C6B0A" w:rsidP="002C6B0A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ФИЗКУЛЬТМИНУТКА.</w:t>
      </w:r>
    </w:p>
    <w:p w:rsidR="002C6B0A" w:rsidRDefault="002C6B0A" w:rsidP="002C6B0A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03F50"/>
        </w:rPr>
      </w:pPr>
      <w:r w:rsidRPr="002C6B0A">
        <w:rPr>
          <w:rStyle w:val="c0"/>
          <w:rFonts w:ascii="Verdana" w:hAnsi="Verdana"/>
          <w:color w:val="333333"/>
          <w:sz w:val="20"/>
          <w:szCs w:val="20"/>
          <w:shd w:val="clear" w:color="auto" w:fill="FDF7DF"/>
        </w:rPr>
        <w:t xml:space="preserve"> </w:t>
      </w:r>
      <w:r>
        <w:rPr>
          <w:rFonts w:ascii="Arial" w:hAnsi="Arial" w:cs="Arial"/>
          <w:color w:val="303F50"/>
        </w:rPr>
        <w:t xml:space="preserve">Девочки и мальчики,           </w:t>
      </w:r>
      <w:r w:rsidRPr="002C6B0A">
        <w:rPr>
          <w:rFonts w:ascii="Arial" w:hAnsi="Arial" w:cs="Arial"/>
          <w:color w:val="303F50"/>
        </w:rPr>
        <w:t xml:space="preserve"> </w:t>
      </w:r>
      <w:r>
        <w:rPr>
          <w:rFonts w:ascii="Arial" w:hAnsi="Arial" w:cs="Arial"/>
          <w:color w:val="303F50"/>
        </w:rPr>
        <w:t xml:space="preserve">   </w:t>
      </w:r>
      <w:r w:rsidRPr="002C6B0A">
        <w:rPr>
          <w:rFonts w:ascii="Arial" w:hAnsi="Arial" w:cs="Arial"/>
          <w:color w:val="303F50"/>
        </w:rPr>
        <w:t xml:space="preserve">хлоп, </w:t>
      </w:r>
      <w:r>
        <w:rPr>
          <w:rFonts w:ascii="Arial" w:hAnsi="Arial" w:cs="Arial"/>
          <w:color w:val="303F50"/>
        </w:rPr>
        <w:t>хлоп, хлоп,</w:t>
      </w:r>
      <w:r>
        <w:rPr>
          <w:rFonts w:ascii="Arial" w:hAnsi="Arial" w:cs="Arial"/>
          <w:color w:val="303F50"/>
        </w:rPr>
        <w:br/>
        <w:t>Прыгают, как мячики</w:t>
      </w:r>
      <w:proofErr w:type="gramStart"/>
      <w:r>
        <w:rPr>
          <w:rFonts w:ascii="Arial" w:hAnsi="Arial" w:cs="Arial"/>
          <w:color w:val="303F50"/>
        </w:rPr>
        <w:t>.</w:t>
      </w:r>
      <w:proofErr w:type="gramEnd"/>
      <w:r>
        <w:rPr>
          <w:rFonts w:ascii="Arial" w:hAnsi="Arial" w:cs="Arial"/>
          <w:color w:val="303F50"/>
        </w:rPr>
        <w:t xml:space="preserve">            </w:t>
      </w:r>
      <w:r w:rsidRPr="002C6B0A">
        <w:rPr>
          <w:rFonts w:ascii="Arial" w:hAnsi="Arial" w:cs="Arial"/>
          <w:color w:val="303F50"/>
        </w:rPr>
        <w:t xml:space="preserve"> </w:t>
      </w:r>
      <w:r>
        <w:rPr>
          <w:rFonts w:ascii="Arial" w:hAnsi="Arial" w:cs="Arial"/>
          <w:color w:val="303F50"/>
        </w:rPr>
        <w:t xml:space="preserve">  </w:t>
      </w:r>
      <w:proofErr w:type="gramStart"/>
      <w:r w:rsidRPr="002C6B0A">
        <w:rPr>
          <w:rFonts w:ascii="Arial" w:hAnsi="Arial" w:cs="Arial"/>
          <w:color w:val="303F50"/>
        </w:rPr>
        <w:t>п</w:t>
      </w:r>
      <w:proofErr w:type="gramEnd"/>
      <w:r w:rsidRPr="002C6B0A">
        <w:rPr>
          <w:rFonts w:ascii="Arial" w:hAnsi="Arial" w:cs="Arial"/>
          <w:color w:val="303F50"/>
        </w:rPr>
        <w:t>рыг-</w:t>
      </w:r>
      <w:r>
        <w:rPr>
          <w:rFonts w:ascii="Arial" w:hAnsi="Arial" w:cs="Arial"/>
          <w:color w:val="303F50"/>
        </w:rPr>
        <w:t>скок, прыг-скок.</w:t>
      </w:r>
      <w:r>
        <w:rPr>
          <w:rFonts w:ascii="Arial" w:hAnsi="Arial" w:cs="Arial"/>
          <w:color w:val="303F50"/>
        </w:rPr>
        <w:br/>
        <w:t>Ножками топчут</w:t>
      </w:r>
      <w:proofErr w:type="gramStart"/>
      <w:r>
        <w:rPr>
          <w:rFonts w:ascii="Arial" w:hAnsi="Arial" w:cs="Arial"/>
          <w:color w:val="303F50"/>
        </w:rPr>
        <w:t>.</w:t>
      </w:r>
      <w:proofErr w:type="gramEnd"/>
      <w:r>
        <w:rPr>
          <w:rFonts w:ascii="Arial" w:hAnsi="Arial" w:cs="Arial"/>
          <w:color w:val="303F50"/>
        </w:rPr>
        <w:t xml:space="preserve">                       </w:t>
      </w:r>
      <w:proofErr w:type="gramStart"/>
      <w:r>
        <w:rPr>
          <w:rFonts w:ascii="Arial" w:hAnsi="Arial" w:cs="Arial"/>
          <w:color w:val="303F50"/>
        </w:rPr>
        <w:t>т</w:t>
      </w:r>
      <w:proofErr w:type="gramEnd"/>
      <w:r>
        <w:rPr>
          <w:rFonts w:ascii="Arial" w:hAnsi="Arial" w:cs="Arial"/>
          <w:color w:val="303F50"/>
        </w:rPr>
        <w:t>оп, топ, топ!</w:t>
      </w:r>
      <w:r>
        <w:rPr>
          <w:rFonts w:ascii="Arial" w:hAnsi="Arial" w:cs="Arial"/>
          <w:color w:val="303F50"/>
        </w:rPr>
        <w:br/>
        <w:t>Весело хохочут</w:t>
      </w:r>
      <w:proofErr w:type="gramStart"/>
      <w:r>
        <w:rPr>
          <w:rFonts w:ascii="Arial" w:hAnsi="Arial" w:cs="Arial"/>
          <w:color w:val="303F50"/>
        </w:rPr>
        <w:t>.</w:t>
      </w:r>
      <w:proofErr w:type="gramEnd"/>
      <w:r>
        <w:rPr>
          <w:rFonts w:ascii="Arial" w:hAnsi="Arial" w:cs="Arial"/>
          <w:color w:val="303F50"/>
        </w:rPr>
        <w:t xml:space="preserve">                      </w:t>
      </w:r>
      <w:r w:rsidRPr="002C6B0A">
        <w:rPr>
          <w:rFonts w:ascii="Arial" w:hAnsi="Arial" w:cs="Arial"/>
          <w:color w:val="303F50"/>
        </w:rPr>
        <w:t xml:space="preserve"> </w:t>
      </w:r>
      <w:r>
        <w:rPr>
          <w:rFonts w:ascii="Arial" w:hAnsi="Arial" w:cs="Arial"/>
          <w:color w:val="303F50"/>
        </w:rPr>
        <w:t xml:space="preserve"> </w:t>
      </w:r>
      <w:proofErr w:type="gramStart"/>
      <w:r w:rsidRPr="002C6B0A">
        <w:rPr>
          <w:rFonts w:ascii="Arial" w:hAnsi="Arial" w:cs="Arial"/>
          <w:color w:val="303F50"/>
        </w:rPr>
        <w:t>х</w:t>
      </w:r>
      <w:proofErr w:type="gramEnd"/>
      <w:r w:rsidRPr="002C6B0A">
        <w:rPr>
          <w:rFonts w:ascii="Arial" w:hAnsi="Arial" w:cs="Arial"/>
          <w:color w:val="303F50"/>
        </w:rPr>
        <w:t>а, ха, ха!</w:t>
      </w:r>
      <w:r w:rsidRPr="002C6B0A">
        <w:rPr>
          <w:rFonts w:ascii="Arial" w:hAnsi="Arial" w:cs="Arial"/>
          <w:color w:val="303F50"/>
        </w:rPr>
        <w:br/>
        <w:t>Глазками моргают</w:t>
      </w:r>
      <w:r>
        <w:rPr>
          <w:rFonts w:ascii="Arial" w:hAnsi="Arial" w:cs="Arial"/>
          <w:color w:val="303F50"/>
        </w:rPr>
        <w:t xml:space="preserve">,                  </w:t>
      </w:r>
      <w:r w:rsidRPr="002C6B0A">
        <w:rPr>
          <w:rFonts w:ascii="Arial" w:hAnsi="Arial" w:cs="Arial"/>
          <w:color w:val="303F50"/>
        </w:rPr>
        <w:t xml:space="preserve"> (ритмичное зажмуривание глаз),</w:t>
      </w:r>
      <w:r w:rsidRPr="002C6B0A">
        <w:rPr>
          <w:rFonts w:ascii="Arial" w:hAnsi="Arial" w:cs="Arial"/>
          <w:color w:val="303F50"/>
        </w:rPr>
        <w:br/>
        <w:t>После отдыхают</w:t>
      </w:r>
      <w:proofErr w:type="gramStart"/>
      <w:r>
        <w:rPr>
          <w:rFonts w:ascii="Arial" w:hAnsi="Arial" w:cs="Arial"/>
          <w:color w:val="303F50"/>
        </w:rPr>
        <w:t>.</w:t>
      </w:r>
      <w:proofErr w:type="gramEnd"/>
      <w:r>
        <w:rPr>
          <w:rFonts w:ascii="Arial" w:hAnsi="Arial" w:cs="Arial"/>
          <w:color w:val="303F50"/>
        </w:rPr>
        <w:t xml:space="preserve">                     </w:t>
      </w:r>
      <w:r w:rsidRPr="002C6B0A">
        <w:rPr>
          <w:rFonts w:ascii="Arial" w:hAnsi="Arial" w:cs="Arial"/>
          <w:color w:val="303F50"/>
        </w:rPr>
        <w:t xml:space="preserve"> (</w:t>
      </w:r>
      <w:proofErr w:type="gramStart"/>
      <w:r w:rsidRPr="002C6B0A">
        <w:rPr>
          <w:rFonts w:ascii="Arial" w:hAnsi="Arial" w:cs="Arial"/>
          <w:color w:val="303F50"/>
        </w:rPr>
        <w:t>п</w:t>
      </w:r>
      <w:proofErr w:type="gramEnd"/>
      <w:r w:rsidRPr="002C6B0A">
        <w:rPr>
          <w:rFonts w:ascii="Arial" w:hAnsi="Arial" w:cs="Arial"/>
          <w:color w:val="303F50"/>
        </w:rPr>
        <w:t>риседают, руки свободные)</w:t>
      </w:r>
      <w:r>
        <w:rPr>
          <w:rFonts w:ascii="Arial" w:hAnsi="Arial" w:cs="Arial"/>
          <w:color w:val="303F50"/>
        </w:rPr>
        <w:t>.</w:t>
      </w:r>
    </w:p>
    <w:p w:rsidR="002C6B0A" w:rsidRDefault="002C6B0A" w:rsidP="002C6B0A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03F50"/>
        </w:rPr>
      </w:pPr>
    </w:p>
    <w:p w:rsidR="00EF3EED" w:rsidRPr="002C6B0A" w:rsidRDefault="002C6B0A" w:rsidP="002C6B0A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b/>
          <w:color w:val="303F50"/>
        </w:rPr>
      </w:pPr>
      <w:r w:rsidRPr="002C6B0A">
        <w:rPr>
          <w:rFonts w:ascii="Arial" w:hAnsi="Arial" w:cs="Arial"/>
          <w:b/>
          <w:color w:val="303F50"/>
        </w:rPr>
        <w:t>Воспитатель</w:t>
      </w:r>
      <w:r>
        <w:rPr>
          <w:rFonts w:ascii="Arial" w:hAnsi="Arial" w:cs="Arial"/>
          <w:b/>
          <w:color w:val="303F50"/>
        </w:rPr>
        <w:t xml:space="preserve">:  </w:t>
      </w:r>
      <w:r>
        <w:rPr>
          <w:rFonts w:ascii="Arial" w:hAnsi="Arial" w:cs="Arial"/>
          <w:color w:val="000000"/>
        </w:rPr>
        <w:t>Ребята, а теперь я вас хочу угостить фруктами.</w:t>
      </w:r>
    </w:p>
    <w:p w:rsidR="00ED41FC" w:rsidRDefault="002C6B0A"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называют понравившийся фрукт, а воспитатель  их угощает)</w:t>
      </w:r>
    </w:p>
    <w:sectPr w:rsidR="00ED41FC" w:rsidSect="00ED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2FCD"/>
    <w:multiLevelType w:val="multilevel"/>
    <w:tmpl w:val="FA5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EED"/>
    <w:rsid w:val="002C6B0A"/>
    <w:rsid w:val="00C46344"/>
    <w:rsid w:val="00ED41FC"/>
    <w:rsid w:val="00EF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3EED"/>
  </w:style>
  <w:style w:type="paragraph" w:customStyle="1" w:styleId="c9">
    <w:name w:val="c9"/>
    <w:basedOn w:val="a"/>
    <w:rsid w:val="00EF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3EED"/>
  </w:style>
  <w:style w:type="character" w:customStyle="1" w:styleId="apple-converted-space">
    <w:name w:val="apple-converted-space"/>
    <w:basedOn w:val="a0"/>
    <w:rsid w:val="00EF3EED"/>
  </w:style>
  <w:style w:type="character" w:customStyle="1" w:styleId="c1">
    <w:name w:val="c1"/>
    <w:basedOn w:val="a0"/>
    <w:rsid w:val="00EF3EED"/>
  </w:style>
  <w:style w:type="character" w:customStyle="1" w:styleId="bodytext">
    <w:name w:val="bodytext"/>
    <w:basedOn w:val="a0"/>
    <w:rsid w:val="002C6B0A"/>
  </w:style>
  <w:style w:type="character" w:styleId="a3">
    <w:name w:val="Emphasis"/>
    <w:basedOn w:val="a0"/>
    <w:uiPriority w:val="20"/>
    <w:qFormat/>
    <w:rsid w:val="002C6B0A"/>
    <w:rPr>
      <w:i/>
      <w:iCs/>
    </w:rPr>
  </w:style>
  <w:style w:type="paragraph" w:styleId="a4">
    <w:name w:val="Normal (Web)"/>
    <w:basedOn w:val="a"/>
    <w:uiPriority w:val="99"/>
    <w:unhideWhenUsed/>
    <w:rsid w:val="002C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6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2017-05-28T14:56:00Z</dcterms:created>
  <dcterms:modified xsi:type="dcterms:W3CDTF">2017-05-28T15:42:00Z</dcterms:modified>
</cp:coreProperties>
</file>