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C2" w:rsidRPr="003B0CC2" w:rsidRDefault="003B0CC2" w:rsidP="003B0CC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155"/>
      </w:tblGrid>
      <w:tr w:rsidR="003B0CC2" w:rsidRPr="003B0CC2" w:rsidTr="003B0CC2">
        <w:trPr>
          <w:tblCellSpacing w:w="15" w:type="dxa"/>
        </w:trPr>
        <w:tc>
          <w:tcPr>
            <w:tcW w:w="0" w:type="auto"/>
            <w:vAlign w:val="center"/>
            <w:hideMark/>
          </w:tcPr>
          <w:p w:rsidR="003B0CC2" w:rsidRDefault="003B0CC2" w:rsidP="003B0CC2">
            <w:pPr>
              <w:spacing w:after="0" w:line="240" w:lineRule="auto"/>
              <w:rPr>
                <w:rFonts w:ascii="Times New Roman" w:eastAsia="Times New Roman" w:hAnsi="Times New Roman" w:cs="Times New Roman"/>
                <w:sz w:val="24"/>
                <w:szCs w:val="24"/>
                <w:lang w:eastAsia="ru-RU"/>
              </w:rPr>
            </w:pPr>
          </w:p>
          <w:p w:rsidR="00D60D44" w:rsidRPr="00D60D44" w:rsidRDefault="00C2689D" w:rsidP="00C2689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Консультация </w:t>
            </w:r>
            <w:r w:rsidR="007F43F1">
              <w:rPr>
                <w:rFonts w:ascii="Times New Roman" w:eastAsia="Times New Roman" w:hAnsi="Times New Roman" w:cs="Times New Roman"/>
                <w:b/>
                <w:sz w:val="32"/>
                <w:szCs w:val="32"/>
                <w:lang w:eastAsia="ru-RU"/>
              </w:rPr>
              <w:t xml:space="preserve">для родителей </w:t>
            </w:r>
            <w:r>
              <w:rPr>
                <w:rFonts w:ascii="Times New Roman" w:eastAsia="Times New Roman" w:hAnsi="Times New Roman" w:cs="Times New Roman"/>
                <w:b/>
                <w:sz w:val="32"/>
                <w:szCs w:val="32"/>
                <w:lang w:eastAsia="ru-RU"/>
              </w:rPr>
              <w:t xml:space="preserve">на тему: « </w:t>
            </w:r>
            <w:r w:rsidR="00D60D44" w:rsidRPr="00D60D44">
              <w:rPr>
                <w:rFonts w:ascii="Times New Roman" w:eastAsia="Times New Roman" w:hAnsi="Times New Roman" w:cs="Times New Roman"/>
                <w:b/>
                <w:sz w:val="32"/>
                <w:szCs w:val="32"/>
                <w:lang w:eastAsia="ru-RU"/>
              </w:rPr>
              <w:t>Занимательная математика в развитии логического мышления дошкольников</w:t>
            </w:r>
            <w:r>
              <w:rPr>
                <w:rFonts w:ascii="Times New Roman" w:eastAsia="Times New Roman" w:hAnsi="Times New Roman" w:cs="Times New Roman"/>
                <w:b/>
                <w:sz w:val="32"/>
                <w:szCs w:val="32"/>
                <w:lang w:eastAsia="ru-RU"/>
              </w:rPr>
              <w:t>»</w:t>
            </w:r>
          </w:p>
        </w:tc>
      </w:tr>
      <w:tr w:rsidR="003B0CC2" w:rsidRPr="003B0CC2" w:rsidTr="003B0CC2">
        <w:trPr>
          <w:tblCellSpacing w:w="15" w:type="dxa"/>
        </w:trPr>
        <w:tc>
          <w:tcPr>
            <w:tcW w:w="0" w:type="auto"/>
            <w:hideMark/>
          </w:tcPr>
          <w:p w:rsidR="003B0CC2" w:rsidRPr="003B0CC2" w:rsidRDefault="003B0CC2" w:rsidP="003B0CC2">
            <w:pPr>
              <w:spacing w:after="0" w:line="240" w:lineRule="auto"/>
              <w:rPr>
                <w:rFonts w:ascii="Times New Roman" w:eastAsia="Times New Roman" w:hAnsi="Times New Roman" w:cs="Times New Roman"/>
                <w:sz w:val="24"/>
                <w:szCs w:val="24"/>
                <w:lang w:eastAsia="ru-RU"/>
              </w:rPr>
            </w:pPr>
          </w:p>
        </w:tc>
      </w:tr>
      <w:tr w:rsidR="003B0CC2" w:rsidRPr="003B0CC2" w:rsidTr="003B0CC2">
        <w:trPr>
          <w:tblCellSpacing w:w="15" w:type="dxa"/>
        </w:trPr>
        <w:tc>
          <w:tcPr>
            <w:tcW w:w="0" w:type="auto"/>
            <w:hideMark/>
          </w:tcPr>
          <w:p w:rsidR="003B0CC2" w:rsidRPr="003B0CC2" w:rsidRDefault="003B0CC2" w:rsidP="003B0CC2">
            <w:pPr>
              <w:spacing w:after="0" w:line="240" w:lineRule="auto"/>
              <w:rPr>
                <w:rFonts w:ascii="Times New Roman" w:eastAsia="Times New Roman" w:hAnsi="Times New Roman" w:cs="Times New Roman"/>
                <w:sz w:val="24"/>
                <w:szCs w:val="24"/>
                <w:lang w:eastAsia="ru-RU"/>
              </w:rPr>
            </w:pPr>
          </w:p>
        </w:tc>
      </w:tr>
      <w:tr w:rsidR="003B0CC2" w:rsidRPr="003B0CC2" w:rsidTr="003B0CC2">
        <w:trPr>
          <w:tblCellSpacing w:w="15" w:type="dxa"/>
        </w:trPr>
        <w:tc>
          <w:tcPr>
            <w:tcW w:w="0" w:type="auto"/>
            <w:hideMark/>
          </w:tcPr>
          <w:p w:rsidR="003B0CC2"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 xml:space="preserve">Математическое развитие детей - значимый компонент формирования «целостной картины мира» ребенка, где одной из главных задач является – развитие у ребенка интереса к математике в дошкольном возрасте, и поэтому обучение дошкольников началам математики отводиться важное место в программах дошкольного образования. </w:t>
            </w:r>
          </w:p>
          <w:p w:rsidR="00E905A3"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Формирование элементарн</w:t>
            </w:r>
            <w:r w:rsidR="0031686B">
              <w:rPr>
                <w:rFonts w:ascii="Times New Roman" w:eastAsia="Times New Roman" w:hAnsi="Times New Roman" w:cs="Times New Roman"/>
                <w:sz w:val="28"/>
                <w:szCs w:val="28"/>
                <w:lang w:eastAsia="ru-RU"/>
              </w:rPr>
              <w:t>ых математических представлений</w:t>
            </w:r>
            <w:r w:rsidRPr="003B0CC2">
              <w:rPr>
                <w:rFonts w:ascii="Times New Roman" w:eastAsia="Times New Roman" w:hAnsi="Times New Roman" w:cs="Times New Roman"/>
                <w:sz w:val="28"/>
                <w:szCs w:val="28"/>
                <w:lang w:eastAsia="ru-RU"/>
              </w:rPr>
              <w:t xml:space="preserve"> является одним из компонентов образовательной области «Познания»</w:t>
            </w:r>
            <w:r w:rsidR="0031686B">
              <w:rPr>
                <w:rFonts w:ascii="Times New Roman" w:eastAsia="Times New Roman" w:hAnsi="Times New Roman" w:cs="Times New Roman"/>
                <w:sz w:val="28"/>
                <w:szCs w:val="28"/>
                <w:lang w:eastAsia="ru-RU"/>
              </w:rPr>
              <w:t>.</w:t>
            </w:r>
            <w:r w:rsidRPr="003B0CC2">
              <w:rPr>
                <w:rFonts w:ascii="Times New Roman" w:eastAsia="Times New Roman" w:hAnsi="Times New Roman" w:cs="Times New Roman"/>
                <w:sz w:val="28"/>
                <w:szCs w:val="28"/>
                <w:lang w:eastAsia="ru-RU"/>
              </w:rPr>
              <w:t xml:space="preserve"> Приобщение к этой области познания в игровой и занимательной форме помогает ребенку в дальнейшем быстрее и легче усваивать школьную программу.</w:t>
            </w:r>
          </w:p>
          <w:p w:rsidR="003B0CC2" w:rsidRP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Обучению дошкольников началам математики в настоящее время отводится важное место. Это вызвано целым рядом причин: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3B0CC2" w:rsidRPr="003B0CC2"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Взрослыми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Но зачастую спешат дать ребенку набор готовых знаний, суждений, которые он впитывает как губка. Однако всегда ли это дает ожидаемый результат?</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 xml:space="preserve">Еще древние римляне говорили, что корень учения горек. Но зачем учить с горькими и бесполезными слезами тому, чему можно выучиться с улыбкой? Если интересно построить урок, корень учения может изменить свой вкус и даже </w:t>
            </w:r>
            <w:r w:rsidRPr="003B0CC2">
              <w:rPr>
                <w:rFonts w:ascii="Times New Roman" w:eastAsia="Times New Roman" w:hAnsi="Times New Roman" w:cs="Times New Roman"/>
                <w:sz w:val="28"/>
                <w:szCs w:val="28"/>
                <w:lang w:eastAsia="ru-RU"/>
              </w:rPr>
              <w:lastRenderedPageBreak/>
              <w:t>вызвать у детей здоровый аппетит.</w:t>
            </w:r>
          </w:p>
          <w:p w:rsidR="00E905A3"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 xml:space="preserve">Развитие логического мышления включает в себя использование дидактических игр, смекалок, головоломок, решение различных логических игр и лабиринтов и вызывает у детей большой интерес. В этой деятельности у детей формируются важные качества личности: самостоятельность, находчивость, сообразительность, вырабатывается усидчивость, развиваются конструктивные умения. Дети учатся планировать свои действия, обдумывать их, догадываться в поиске результата, проявляя при этом творчество. </w:t>
            </w:r>
            <w:r w:rsidRPr="003B0C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 xml:space="preserve">Занятия по развитию элементарному логическому мышлению для дошкольников составляются, используя дидактические игры. Ведь для них игра – ведущая деятельность. Игры логического содержания помогают воспитывать у детей познавательный интерес, способствовать к исследовательскому и творческому поиску, желание и умение учиться.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 самовыражению и самостоятельности. </w:t>
            </w:r>
            <w:r w:rsidRPr="003B0CC2">
              <w:rPr>
                <w:rFonts w:ascii="Times New Roman" w:eastAsia="Times New Roman" w:hAnsi="Times New Roman" w:cs="Times New Roman"/>
                <w:sz w:val="28"/>
                <w:szCs w:val="28"/>
                <w:lang w:eastAsia="ru-RU"/>
              </w:rPr>
              <w:br/>
              <w:t>Развитие логического мышления у детей через дидактические игры имеет важное значение для успешности последующего школьного обучения, для правильного формирования личности школьника и в дальнейшем обучении помогут успешно овладеть основами математики и информатики.</w:t>
            </w:r>
          </w:p>
          <w:p w:rsidR="00E905A3"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На занятиях по развитию логического мышления дети играют в игры, насыщенные логическим содержанием, в них моделируются логические конструкции, а в процессе игры решаются задачи, которые способствуют ускорению формирования и развития у дошкольников простейших логических структур мышления. Эти занятия помогут детям в дальнейшем обучении успешно овладевать основами математики и информатики.</w:t>
            </w:r>
          </w:p>
          <w:p w:rsidR="00A2354B"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Занимательные математические задачи способствуют развитию у ребенка умения быстро воспринимать познавательные задачи и находить для них верные </w:t>
            </w:r>
            <w:r w:rsidRPr="003B0CC2">
              <w:rPr>
                <w:rFonts w:ascii="Times New Roman" w:eastAsia="Times New Roman" w:hAnsi="Times New Roman" w:cs="Times New Roman"/>
                <w:sz w:val="28"/>
                <w:szCs w:val="28"/>
                <w:lang w:eastAsia="ru-RU"/>
              </w:rPr>
              <w:lastRenderedPageBreak/>
              <w:t>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A2354B"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xml:space="preserve">Логические задачки по математике могут быть следующими: </w:t>
            </w:r>
            <w:r w:rsidRPr="003B0CC2">
              <w:rPr>
                <w:rFonts w:ascii="Times New Roman" w:eastAsia="Times New Roman" w:hAnsi="Times New Roman" w:cs="Times New Roman"/>
                <w:sz w:val="28"/>
                <w:szCs w:val="28"/>
                <w:lang w:eastAsia="ru-RU"/>
              </w:rPr>
              <w:br/>
              <w:t xml:space="preserve">• Стоит клен. На клене две ветки, на каждой ветке по две вишни. Сколько всего вишен растет на клене? (Ответ: ни одной — на клене вишни не растут.) </w:t>
            </w:r>
            <w:r w:rsidRPr="003B0CC2">
              <w:rPr>
                <w:rFonts w:ascii="Times New Roman" w:eastAsia="Times New Roman" w:hAnsi="Times New Roman" w:cs="Times New Roman"/>
                <w:sz w:val="28"/>
                <w:szCs w:val="28"/>
                <w:lang w:eastAsia="ru-RU"/>
              </w:rPr>
              <w:br/>
              <w:t>• Если гусь стоит на двух ногах, то он весит 4 кг. Сколько будет весить гусь, если</w:t>
            </w:r>
          </w:p>
          <w:p w:rsidR="00A2354B"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xml:space="preserve"> он стоит на одной ноге? (Ответ: 4 кг.)</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xml:space="preserve">• У двух сестер по одному брату. Сколько детей в семье? (Ответ: 3.) </w:t>
            </w:r>
            <w:r w:rsidRPr="003B0CC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Если ребенок не справляется с решением математической задачи, то, возможно, он еще не научился концентриро</w:t>
            </w:r>
            <w:r>
              <w:rPr>
                <w:rFonts w:ascii="Times New Roman" w:eastAsia="Times New Roman" w:hAnsi="Times New Roman" w:cs="Times New Roman"/>
                <w:sz w:val="28"/>
                <w:szCs w:val="28"/>
                <w:lang w:eastAsia="ru-RU"/>
              </w:rPr>
              <w:t>вать внимание и запоминать усло</w:t>
            </w:r>
            <w:r w:rsidRPr="003B0CC2">
              <w:rPr>
                <w:rFonts w:ascii="Times New Roman" w:eastAsia="Times New Roman" w:hAnsi="Times New Roman" w:cs="Times New Roman"/>
                <w:sz w:val="28"/>
                <w:szCs w:val="28"/>
                <w:lang w:eastAsia="ru-RU"/>
              </w:rPr>
              <w:t>вие. Вполне вероятно, что, читая или слушая второе условие, дошкольник забывает предыдущее. В этом случае вы можете помочь ему сделать определенные выводы уже из условия математической задачи. Прочитав первое предложение, спросите дошкольника, что он узнал, что понял из него. Затем прочитайте второе предложение и задайте ребенку тот же вопрос. И так далее. Вполне возможно, что к концу условия ребенок уже догадается, какой здесь должен быть ответ.</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0CC2">
              <w:rPr>
                <w:rFonts w:ascii="Times New Roman" w:eastAsia="Times New Roman" w:hAnsi="Times New Roman" w:cs="Times New Roman"/>
                <w:sz w:val="28"/>
                <w:szCs w:val="28"/>
                <w:lang w:eastAsia="ru-RU"/>
              </w:rPr>
              <w:t>Решите сами вслух какую-нибудь задачу по математике. Делайте определенные выводы после каждого предложения. Пусть дошкольник следит за ходом ваших мыслей. Пусть он сам поймет, как решаются математические задачи подобного типа. Поняв принцип решения логических задач, ребенок убедится в том, что решать такие задачи по математике просто и даже интересно.</w:t>
            </w:r>
          </w:p>
          <w:p w:rsidR="003B0CC2" w:rsidRDefault="00734FBB"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CC2" w:rsidRPr="003B0CC2">
              <w:rPr>
                <w:rFonts w:ascii="Times New Roman" w:eastAsia="Times New Roman" w:hAnsi="Times New Roman" w:cs="Times New Roman"/>
                <w:sz w:val="28"/>
                <w:szCs w:val="28"/>
                <w:lang w:eastAsia="ru-RU"/>
              </w:rPr>
              <w:t>Обычные загадки, созданные нар</w:t>
            </w:r>
            <w:r w:rsidR="003B0CC2">
              <w:rPr>
                <w:rFonts w:ascii="Times New Roman" w:eastAsia="Times New Roman" w:hAnsi="Times New Roman" w:cs="Times New Roman"/>
                <w:sz w:val="28"/>
                <w:szCs w:val="28"/>
                <w:lang w:eastAsia="ru-RU"/>
              </w:rPr>
              <w:t>одной мудростью, также способст</w:t>
            </w:r>
            <w:r w:rsidR="003B0CC2" w:rsidRPr="003B0CC2">
              <w:rPr>
                <w:rFonts w:ascii="Times New Roman" w:eastAsia="Times New Roman" w:hAnsi="Times New Roman" w:cs="Times New Roman"/>
                <w:sz w:val="28"/>
                <w:szCs w:val="28"/>
                <w:lang w:eastAsia="ru-RU"/>
              </w:rPr>
              <w:t>вуют развитию логического мышления ребенка:</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Два конца, два кольца, а посередине гвоздик (ножницы).</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Висит груша, нельзя скушать (лампочка).</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Зимой и летом одним цветом (елка).</w:t>
            </w:r>
          </w:p>
          <w:p w:rsidR="003B0CC2" w:rsidRDefault="003B0CC2" w:rsidP="003B0CC2">
            <w:pPr>
              <w:spacing w:after="0" w:line="360" w:lineRule="auto"/>
              <w:jc w:val="both"/>
              <w:rPr>
                <w:rFonts w:ascii="Times New Roman" w:eastAsia="Times New Roman" w:hAnsi="Times New Roman" w:cs="Times New Roman"/>
                <w:sz w:val="28"/>
                <w:szCs w:val="28"/>
                <w:lang w:eastAsia="ru-RU"/>
              </w:rPr>
            </w:pPr>
            <w:r w:rsidRPr="003B0CC2">
              <w:rPr>
                <w:rFonts w:ascii="Times New Roman" w:eastAsia="Times New Roman" w:hAnsi="Times New Roman" w:cs="Times New Roman"/>
                <w:sz w:val="28"/>
                <w:szCs w:val="28"/>
                <w:lang w:eastAsia="ru-RU"/>
              </w:rPr>
              <w:t>• Сидит дед, во сто шуб одет; кто его раздевает, тот слезы проливает (лук).</w:t>
            </w:r>
          </w:p>
          <w:p w:rsidR="003B0CC2" w:rsidRPr="003B0CC2" w:rsidRDefault="00734FBB" w:rsidP="003B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CC2" w:rsidRPr="003B0CC2">
              <w:rPr>
                <w:rFonts w:ascii="Times New Roman" w:eastAsia="Times New Roman" w:hAnsi="Times New Roman" w:cs="Times New Roman"/>
                <w:sz w:val="28"/>
                <w:szCs w:val="28"/>
                <w:lang w:eastAsia="ru-RU"/>
              </w:rPr>
              <w:t xml:space="preserve">Все описанные приемы активно используются на занятиях по формированию </w:t>
            </w:r>
            <w:r w:rsidR="003B0CC2" w:rsidRPr="003B0CC2">
              <w:rPr>
                <w:rFonts w:ascii="Times New Roman" w:eastAsia="Times New Roman" w:hAnsi="Times New Roman" w:cs="Times New Roman"/>
                <w:sz w:val="28"/>
                <w:szCs w:val="28"/>
                <w:lang w:eastAsia="ru-RU"/>
              </w:rPr>
              <w:lastRenderedPageBreak/>
              <w:t>элементарных математических представлений в нашем центре развития ребенка. Но они настолько просты, что у родителей есть возможность использовать их и при домашнем закреплении полученного материала. Но это не только математическая тренировка, это также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tc>
      </w:tr>
    </w:tbl>
    <w:p w:rsidR="00CA6A52" w:rsidRDefault="00CA6A52" w:rsidP="00CA6A52">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Подготовила:  Вишнякова И.Н.,</w:t>
      </w:r>
      <w:r>
        <w:rPr>
          <w:rFonts w:ascii="Times New Roman" w:hAnsi="Times New Roman" w:cs="Times New Roman"/>
          <w:b/>
          <w:i/>
          <w:sz w:val="28"/>
          <w:szCs w:val="28"/>
        </w:rPr>
        <w:br/>
        <w:t>воспитатель 1-ой квалификационной категории</w:t>
      </w:r>
    </w:p>
    <w:p w:rsidR="00C264DD" w:rsidRDefault="00C264DD" w:rsidP="00CA6A52">
      <w:pPr>
        <w:spacing w:after="0" w:line="360" w:lineRule="auto"/>
        <w:jc w:val="right"/>
        <w:rPr>
          <w:sz w:val="28"/>
          <w:szCs w:val="28"/>
        </w:rPr>
      </w:pPr>
    </w:p>
    <w:p w:rsidR="0031686B" w:rsidRDefault="0031686B" w:rsidP="00CA6A52">
      <w:pPr>
        <w:spacing w:after="0" w:line="360" w:lineRule="auto"/>
        <w:jc w:val="right"/>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B0CC2">
      <w:pPr>
        <w:spacing w:after="0" w:line="360" w:lineRule="auto"/>
        <w:jc w:val="both"/>
        <w:rPr>
          <w:sz w:val="28"/>
          <w:szCs w:val="28"/>
        </w:rPr>
      </w:pPr>
    </w:p>
    <w:p w:rsidR="0031686B" w:rsidRDefault="0031686B" w:rsidP="0031686B">
      <w:pPr>
        <w:spacing w:after="0" w:line="360" w:lineRule="auto"/>
        <w:jc w:val="center"/>
        <w:rPr>
          <w:rFonts w:ascii="Times New Roman" w:hAnsi="Times New Roman" w:cs="Times New Roman"/>
          <w:b/>
          <w:sz w:val="40"/>
          <w:szCs w:val="40"/>
        </w:rPr>
      </w:pPr>
    </w:p>
    <w:sectPr w:rsidR="0031686B" w:rsidSect="00A2354B">
      <w:pgSz w:w="11906" w:h="16838"/>
      <w:pgMar w:top="993"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CC2"/>
    <w:rsid w:val="001D56D5"/>
    <w:rsid w:val="0031686B"/>
    <w:rsid w:val="003B0CC2"/>
    <w:rsid w:val="0043158F"/>
    <w:rsid w:val="00523E0E"/>
    <w:rsid w:val="00734FBB"/>
    <w:rsid w:val="007F43F1"/>
    <w:rsid w:val="0082615B"/>
    <w:rsid w:val="00A2354B"/>
    <w:rsid w:val="00C264DD"/>
    <w:rsid w:val="00C2689D"/>
    <w:rsid w:val="00CA6A52"/>
    <w:rsid w:val="00D60D44"/>
    <w:rsid w:val="00D66B96"/>
    <w:rsid w:val="00E24B97"/>
    <w:rsid w:val="00E9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3B0CC2"/>
    <w:rPr>
      <w:color w:val="0000FF"/>
      <w:u w:val="single"/>
    </w:rPr>
  </w:style>
  <w:style w:type="character" w:customStyle="1" w:styleId="small">
    <w:name w:val="small"/>
    <w:basedOn w:val="a0"/>
    <w:rsid w:val="003B0CC2"/>
  </w:style>
  <w:style w:type="paragraph" w:styleId="a4">
    <w:name w:val="Normal (Web)"/>
    <w:basedOn w:val="a"/>
    <w:uiPriority w:val="99"/>
    <w:unhideWhenUsed/>
    <w:rsid w:val="003B0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0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408703">
      <w:bodyDiv w:val="1"/>
      <w:marLeft w:val="0"/>
      <w:marRight w:val="0"/>
      <w:marTop w:val="0"/>
      <w:marBottom w:val="0"/>
      <w:divBdr>
        <w:top w:val="none" w:sz="0" w:space="0" w:color="auto"/>
        <w:left w:val="none" w:sz="0" w:space="0" w:color="auto"/>
        <w:bottom w:val="none" w:sz="0" w:space="0" w:color="auto"/>
        <w:right w:val="none" w:sz="0" w:space="0" w:color="auto"/>
      </w:divBdr>
    </w:div>
    <w:div w:id="18785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B6EFA-F834-4D2D-ADAE-B4685C30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Вишнякова</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Ирина</cp:lastModifiedBy>
  <cp:revision>9</cp:revision>
  <cp:lastPrinted>2015-01-22T19:21:00Z</cp:lastPrinted>
  <dcterms:created xsi:type="dcterms:W3CDTF">2015-01-21T18:30:00Z</dcterms:created>
  <dcterms:modified xsi:type="dcterms:W3CDTF">2016-02-10T07:26:00Z</dcterms:modified>
</cp:coreProperties>
</file>