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73" w:rsidRDefault="00A712F4"/>
    <w:p w:rsidR="00A712F4" w:rsidRPr="00A712F4" w:rsidRDefault="00A712F4" w:rsidP="00A712F4">
      <w:pPr>
        <w:pStyle w:val="c12"/>
        <w:shd w:val="clear" w:color="auto" w:fill="FFFFFF"/>
        <w:spacing w:before="0" w:beforeAutospacing="0" w:after="0" w:afterAutospacing="0"/>
        <w:jc w:val="center"/>
        <w:rPr>
          <w:rStyle w:val="c4"/>
          <w:b/>
          <w:bCs/>
          <w:color w:val="000000"/>
          <w:sz w:val="32"/>
          <w:szCs w:val="32"/>
        </w:rPr>
      </w:pPr>
      <w:r w:rsidRPr="00A712F4">
        <w:rPr>
          <w:rStyle w:val="c4"/>
          <w:b/>
          <w:bCs/>
          <w:color w:val="000000"/>
          <w:sz w:val="32"/>
          <w:szCs w:val="32"/>
        </w:rPr>
        <w:t xml:space="preserve">Особенности мышления, восприятия </w:t>
      </w:r>
      <w:r>
        <w:rPr>
          <w:rStyle w:val="c4"/>
          <w:b/>
          <w:bCs/>
          <w:color w:val="000000"/>
          <w:sz w:val="32"/>
          <w:szCs w:val="32"/>
        </w:rPr>
        <w:t xml:space="preserve">                                                                           </w:t>
      </w:r>
      <w:r w:rsidRPr="00A712F4">
        <w:rPr>
          <w:rStyle w:val="c4"/>
          <w:b/>
          <w:bCs/>
          <w:color w:val="000000"/>
          <w:sz w:val="32"/>
          <w:szCs w:val="32"/>
        </w:rPr>
        <w:t>и внимания дошкольников.</w:t>
      </w:r>
      <w:bookmarkStart w:id="0" w:name="_GoBack"/>
      <w:bookmarkEnd w:id="0"/>
    </w:p>
    <w:p w:rsidR="00A712F4" w:rsidRDefault="00A712F4" w:rsidP="00A712F4">
      <w:pPr>
        <w:pStyle w:val="c12"/>
        <w:shd w:val="clear" w:color="auto" w:fill="FFFFFF"/>
        <w:spacing w:before="0" w:beforeAutospacing="0" w:after="0" w:afterAutospacing="0"/>
        <w:jc w:val="both"/>
        <w:rPr>
          <w:color w:val="000000"/>
          <w:sz w:val="20"/>
          <w:szCs w:val="20"/>
        </w:rPr>
      </w:pPr>
    </w:p>
    <w:p w:rsidR="00A712F4" w:rsidRDefault="00A712F4" w:rsidP="00A712F4">
      <w:pPr>
        <w:pStyle w:val="c8"/>
        <w:shd w:val="clear" w:color="auto" w:fill="FFFFFF"/>
        <w:spacing w:before="0" w:beforeAutospacing="0" w:after="0" w:afterAutospacing="0"/>
        <w:jc w:val="both"/>
        <w:rPr>
          <w:color w:val="000000"/>
          <w:sz w:val="20"/>
          <w:szCs w:val="20"/>
        </w:rPr>
      </w:pPr>
      <w:r>
        <w:rPr>
          <w:rStyle w:val="c4"/>
          <w:b/>
          <w:bCs/>
          <w:color w:val="000000"/>
          <w:sz w:val="28"/>
          <w:szCs w:val="28"/>
        </w:rPr>
        <w:t> 1. Восприятие.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свойств предметов.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A712F4" w:rsidRDefault="00A712F4" w:rsidP="00A712F4">
      <w:pPr>
        <w:pStyle w:val="c8"/>
        <w:shd w:val="clear" w:color="auto" w:fill="FFFFFF"/>
        <w:spacing w:before="0" w:beforeAutospacing="0" w:after="0" w:afterAutospacing="0"/>
        <w:jc w:val="both"/>
        <w:rPr>
          <w:color w:val="000000"/>
          <w:sz w:val="20"/>
          <w:szCs w:val="20"/>
        </w:rPr>
      </w:pPr>
      <w:r>
        <w:rPr>
          <w:rStyle w:val="c4"/>
          <w:b/>
          <w:bCs/>
          <w:color w:val="000000"/>
          <w:sz w:val="28"/>
          <w:szCs w:val="28"/>
        </w:rPr>
        <w:t>2. Внимание.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w:t>
      </w:r>
      <w:proofErr w:type="gramStart"/>
      <w:r>
        <w:rPr>
          <w:rStyle w:val="c1"/>
          <w:color w:val="000000"/>
          <w:sz w:val="28"/>
          <w:szCs w:val="28"/>
        </w:rPr>
        <w:t>со старшего дошкольного возраста</w:t>
      </w:r>
      <w:proofErr w:type="gramEnd"/>
      <w:r>
        <w:rPr>
          <w:rStyle w:val="c1"/>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w:t>
      </w:r>
      <w:r>
        <w:rPr>
          <w:rStyle w:val="c1"/>
          <w:color w:val="000000"/>
          <w:sz w:val="28"/>
          <w:szCs w:val="28"/>
        </w:rPr>
        <w:lastRenderedPageBreak/>
        <w:t>головоломки, загадки, задания учебного типа). Устойчивость внимания в интеллектуальной деятельности заметно возрастает к семи годам.</w:t>
      </w:r>
    </w:p>
    <w:p w:rsidR="00A712F4" w:rsidRDefault="00A712F4" w:rsidP="00A712F4">
      <w:pPr>
        <w:pStyle w:val="c8"/>
        <w:shd w:val="clear" w:color="auto" w:fill="FFFFFF"/>
        <w:spacing w:before="0" w:beforeAutospacing="0" w:after="0" w:afterAutospacing="0"/>
        <w:jc w:val="both"/>
        <w:rPr>
          <w:color w:val="000000"/>
          <w:sz w:val="20"/>
          <w:szCs w:val="20"/>
        </w:rPr>
      </w:pPr>
      <w:r>
        <w:rPr>
          <w:rStyle w:val="c4"/>
          <w:b/>
          <w:bCs/>
          <w:color w:val="000000"/>
          <w:sz w:val="28"/>
          <w:szCs w:val="28"/>
        </w:rPr>
        <w:t>3. Память.</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A712F4" w:rsidRDefault="00A712F4" w:rsidP="00A712F4">
      <w:pPr>
        <w:pStyle w:val="c8"/>
        <w:shd w:val="clear" w:color="auto" w:fill="FFFFFF"/>
        <w:spacing w:before="0" w:beforeAutospacing="0" w:after="0" w:afterAutospacing="0"/>
        <w:jc w:val="both"/>
        <w:rPr>
          <w:color w:val="000000"/>
          <w:sz w:val="20"/>
          <w:szCs w:val="20"/>
        </w:rPr>
      </w:pPr>
      <w:r>
        <w:rPr>
          <w:rStyle w:val="c4"/>
          <w:b/>
          <w:bCs/>
          <w:color w:val="000000"/>
          <w:sz w:val="28"/>
          <w:szCs w:val="28"/>
        </w:rPr>
        <w:t> 4. Воображение.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Pr>
          <w:rStyle w:val="c1"/>
          <w:color w:val="000000"/>
          <w:sz w:val="28"/>
          <w:szCs w:val="28"/>
        </w:rPr>
        <w:t>скакания</w:t>
      </w:r>
      <w:proofErr w:type="spellEnd"/>
      <w:r>
        <w:rPr>
          <w:rStyle w:val="c1"/>
          <w:color w:val="000000"/>
          <w:sz w:val="28"/>
          <w:szCs w:val="28"/>
        </w:rPr>
        <w:t xml:space="preserve">,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У детей более старшего возраста воображение может опираться и на такие предметы, которые вовсе не похожи на замещаемые. Постепенно необходимость во внешних опорах исчезает. Происходит </w:t>
      </w:r>
      <w:proofErr w:type="spellStart"/>
      <w:r>
        <w:rPr>
          <w:rStyle w:val="c1"/>
          <w:color w:val="000000"/>
          <w:sz w:val="28"/>
          <w:szCs w:val="28"/>
        </w:rPr>
        <w:t>интериоризация</w:t>
      </w:r>
      <w:proofErr w:type="spellEnd"/>
      <w:r>
        <w:rPr>
          <w:rStyle w:val="c1"/>
          <w:color w:val="000000"/>
          <w:sz w:val="28"/>
          <w:szCs w:val="28"/>
        </w:rPr>
        <w:t xml:space="preserve">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w:t>
      </w:r>
      <w:r>
        <w:rPr>
          <w:rStyle w:val="c1"/>
          <w:color w:val="000000"/>
          <w:sz w:val="28"/>
          <w:szCs w:val="28"/>
        </w:rPr>
        <w:lastRenderedPageBreak/>
        <w:t>следовательно, меньше материала для воображения. В период с трех до четырех лет при выраженном стремлении к воссозданию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A712F4" w:rsidRDefault="00A712F4" w:rsidP="00A712F4">
      <w:pPr>
        <w:pStyle w:val="c8"/>
        <w:shd w:val="clear" w:color="auto" w:fill="FFFFFF"/>
        <w:spacing w:before="0" w:beforeAutospacing="0" w:after="0" w:afterAutospacing="0"/>
        <w:jc w:val="both"/>
        <w:rPr>
          <w:color w:val="000000"/>
          <w:sz w:val="20"/>
          <w:szCs w:val="20"/>
        </w:rPr>
      </w:pPr>
      <w:r>
        <w:rPr>
          <w:rStyle w:val="c4"/>
          <w:b/>
          <w:bCs/>
          <w:color w:val="000000"/>
          <w:sz w:val="28"/>
          <w:szCs w:val="28"/>
        </w:rPr>
        <w:t> 5. Мышление.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к своего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связаны с 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w:t>
      </w:r>
      <w:r>
        <w:rPr>
          <w:rStyle w:val="c1"/>
          <w:color w:val="000000"/>
          <w:sz w:val="28"/>
          <w:szCs w:val="28"/>
        </w:rPr>
        <w:lastRenderedPageBreak/>
        <w:t>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6. Речь.</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важное значение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7. Предметная деятельность и игра в дошкольном возрасте.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частей) в 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w:t>
      </w:r>
      <w:r>
        <w:rPr>
          <w:rStyle w:val="c1"/>
          <w:color w:val="000000"/>
          <w:sz w:val="28"/>
          <w:szCs w:val="28"/>
        </w:rPr>
        <w:lastRenderedPageBreak/>
        <w:t xml:space="preserve">этого возраста и начинают определять психическое развитие. Это игра и продуктивные виды деятельности (рисование, лепка, конструирование). 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w:t>
      </w:r>
      <w:proofErr w:type="gramStart"/>
      <w:r>
        <w:rPr>
          <w:rStyle w:val="c1"/>
          <w:color w:val="000000"/>
          <w:sz w:val="28"/>
          <w:szCs w:val="28"/>
        </w:rPr>
        <w:t>Собственно</w:t>
      </w:r>
      <w:proofErr w:type="gramEnd"/>
      <w:r>
        <w:rPr>
          <w:rStyle w:val="c1"/>
          <w:color w:val="000000"/>
          <w:sz w:val="28"/>
          <w:szCs w:val="28"/>
        </w:rPr>
        <w:t xml:space="preserve">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w:t>
      </w:r>
      <w:proofErr w:type="spellStart"/>
      <w:r>
        <w:rPr>
          <w:rStyle w:val="c1"/>
          <w:color w:val="000000"/>
          <w:sz w:val="28"/>
          <w:szCs w:val="28"/>
        </w:rPr>
        <w:t>формулирующаяся</w:t>
      </w:r>
      <w:proofErr w:type="spellEnd"/>
      <w:r>
        <w:rPr>
          <w:rStyle w:val="c1"/>
          <w:color w:val="000000"/>
          <w:sz w:val="28"/>
          <w:szCs w:val="28"/>
        </w:rPr>
        <w:t xml:space="preserve">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он ни за что не примет такого варианта, где мишуткой будет коробок, а постелью – спичка.</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летчика. В игре ребенку впервые открываются отношения, складывающиеся между людьми в процессе трудовой деятельности, их права и обязанности.</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w:t>
      </w:r>
      <w:proofErr w:type="gramStart"/>
      <w:r>
        <w:rPr>
          <w:rStyle w:val="c1"/>
          <w:color w:val="000000"/>
          <w:sz w:val="28"/>
          <w:szCs w:val="28"/>
        </w:rPr>
        <w:t>же</w:t>
      </w:r>
      <w:proofErr w:type="gramEnd"/>
      <w:r>
        <w:rPr>
          <w:rStyle w:val="c1"/>
          <w:color w:val="000000"/>
          <w:sz w:val="28"/>
          <w:szCs w:val="28"/>
        </w:rPr>
        <w:t xml:space="preserve"> как и игровая роль, чаще всего не планируется ребенком младшего дошкольного возраста, а возникает в зависимости от того, какой предмет попадает ему в руки Содержание ролевой игры у старших дошкольников подчиняется правилам, вытекающим из взятой на себя роли.</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w:t>
      </w:r>
      <w:r>
        <w:rPr>
          <w:rStyle w:val="c1"/>
          <w:color w:val="000000"/>
          <w:sz w:val="28"/>
          <w:szCs w:val="28"/>
        </w:rPr>
        <w:lastRenderedPageBreak/>
        <w:t>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A712F4" w:rsidRDefault="00A712F4" w:rsidP="00A712F4">
      <w:pPr>
        <w:pStyle w:val="c8"/>
        <w:shd w:val="clear" w:color="auto" w:fill="FFFFFF"/>
        <w:spacing w:before="0" w:beforeAutospacing="0" w:after="0" w:afterAutospacing="0"/>
        <w:jc w:val="both"/>
        <w:rPr>
          <w:color w:val="000000"/>
          <w:sz w:val="20"/>
          <w:szCs w:val="20"/>
        </w:rPr>
      </w:pPr>
      <w:r>
        <w:rPr>
          <w:rStyle w:val="c1"/>
          <w:color w:val="000000"/>
          <w:sz w:val="28"/>
          <w:szCs w:val="28"/>
        </w:rPr>
        <w:t>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p w:rsidR="00A712F4" w:rsidRDefault="00A712F4"/>
    <w:sectPr w:rsidR="00A712F4" w:rsidSect="00A712F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F4"/>
    <w:rsid w:val="0055328D"/>
    <w:rsid w:val="006D2E72"/>
    <w:rsid w:val="00774452"/>
    <w:rsid w:val="00A7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042F9-1E0B-48BC-9B89-1DF2EEB6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71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712F4"/>
  </w:style>
  <w:style w:type="character" w:customStyle="1" w:styleId="c1">
    <w:name w:val="c1"/>
    <w:basedOn w:val="a0"/>
    <w:rsid w:val="00A712F4"/>
  </w:style>
  <w:style w:type="paragraph" w:customStyle="1" w:styleId="c8">
    <w:name w:val="c8"/>
    <w:basedOn w:val="a"/>
    <w:rsid w:val="00A712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dcterms:created xsi:type="dcterms:W3CDTF">2025-01-08T18:37:00Z</dcterms:created>
  <dcterms:modified xsi:type="dcterms:W3CDTF">2025-01-08T18:39:00Z</dcterms:modified>
</cp:coreProperties>
</file>