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E" w:rsidRP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АДАПТАЦИЯ РЕБЕНКА В ДЕТСКОМ САДУ.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 в детский сад является новым этапом в жизни любого ребенка.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</w:t>
      </w:r>
      <w:proofErr w:type="gramStart"/>
      <w:r>
        <w:rPr>
          <w:color w:val="000000"/>
          <w:sz w:val="28"/>
          <w:szCs w:val="28"/>
        </w:rPr>
        <w:t>сад</w:t>
      </w:r>
      <w:proofErr w:type="gramEnd"/>
      <w:r>
        <w:rPr>
          <w:color w:val="000000"/>
          <w:sz w:val="28"/>
          <w:szCs w:val="28"/>
        </w:rPr>
        <w:t xml:space="preserve"> по сути является первым серьезным  коллективом в который попадает Ваш малыш.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известно, что когда ребенок </w:t>
      </w:r>
      <w:proofErr w:type="gramStart"/>
      <w:r>
        <w:rPr>
          <w:color w:val="000000"/>
          <w:sz w:val="28"/>
          <w:szCs w:val="28"/>
        </w:rPr>
        <w:t>поступает в детский сад у него начинается</w:t>
      </w:r>
      <w:proofErr w:type="gramEnd"/>
      <w:r>
        <w:rPr>
          <w:color w:val="000000"/>
          <w:sz w:val="28"/>
          <w:szCs w:val="28"/>
        </w:rPr>
        <w:t xml:space="preserve"> адаптация к детскому саду.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родитель, видя насколько ребенку непросто, желает помочь ему быстрее адаптироваться. И это замечательно. Комплекс мер состоит в том, чтобы создать дома бережную обстановку щадящую нервную систему малыша, которая и так работает на целую мощность.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не может быстро адаптироваться к яслям, поскольку сильно привязан к матери, и ее исчезновение вызывает бурный протест, особенно если он впечатлителен и эмоционально чувствительный.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период адаптации прошел для ребенка легче, большое внимание </w:t>
      </w:r>
      <w:proofErr w:type="gramStart"/>
      <w:r>
        <w:rPr>
          <w:color w:val="000000"/>
          <w:sz w:val="28"/>
          <w:szCs w:val="28"/>
        </w:rPr>
        <w:t>уделяю работе с родителями и совместными усилиями направляя</w:t>
      </w:r>
      <w:proofErr w:type="gramEnd"/>
      <w:r>
        <w:rPr>
          <w:color w:val="000000"/>
          <w:sz w:val="28"/>
          <w:szCs w:val="28"/>
        </w:rPr>
        <w:t xml:space="preserve"> жизнь ребенка  в новое русло. Устанавливаем положительный психологический контакт между педагогами, детьми и родителями. По наблюдениям психологов средний срок адаптации в норме составляет в яслях 7-10 дней.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в детском саду в жизни ребенка чрезвычайно важен, и резкая его смена - </w:t>
      </w:r>
      <w:proofErr w:type="gramStart"/>
      <w:r>
        <w:rPr>
          <w:color w:val="000000"/>
          <w:sz w:val="28"/>
          <w:szCs w:val="28"/>
        </w:rPr>
        <w:t>это</w:t>
      </w:r>
      <w:proofErr w:type="gramEnd"/>
      <w:r>
        <w:rPr>
          <w:color w:val="000000"/>
          <w:sz w:val="28"/>
          <w:szCs w:val="28"/>
        </w:rPr>
        <w:t xml:space="preserve"> безусловно дополнительный стресс. И поэтому родителям очень важно знать режим детского сада и постепенно вводить его дома.  Также ребенок должен хорошо выспаться ночью, недосыпание ребенка не редко является причиной невротических состояний, характеризующихся плаксивостью.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bookmarkStart w:id="0" w:name="h.gjdgxs"/>
      <w:bookmarkEnd w:id="0"/>
      <w:r>
        <w:rPr>
          <w:color w:val="000000"/>
          <w:sz w:val="28"/>
          <w:szCs w:val="28"/>
        </w:rPr>
        <w:t xml:space="preserve">Сгладить адаптационный период помогут игры. Игра – это важнейшие средство воспитания и обучения ребенка. </w:t>
      </w:r>
      <w:proofErr w:type="gramStart"/>
      <w:r>
        <w:rPr>
          <w:color w:val="000000"/>
          <w:sz w:val="28"/>
          <w:szCs w:val="28"/>
        </w:rPr>
        <w:t>Известно</w:t>
      </w:r>
      <w:proofErr w:type="gramEnd"/>
      <w:r>
        <w:rPr>
          <w:color w:val="000000"/>
          <w:sz w:val="28"/>
          <w:szCs w:val="28"/>
        </w:rPr>
        <w:t xml:space="preserve"> что играющий ребенок менее агрессивен, коммуникабелен, активен. Ребенок играет – значит развивается, если ребенок развивается –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он играет. Главную роль в жизни ребенка имеет игра и игрушки. Цель игры – подарить минуты радости малышам, вызвать положительные эмоции к детскому саду. Эмоциональное общение возникает на основе совместных действий, сопровождаемых улыбкой, ласковой интонацией проявлением заботы к каждому малышу.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уделяется времени подвижным играм и упражнениям, правильной осанке. Особое внимание уделяю речевому развитию. Общение в детском саду уже само по себе является стимулом к речевому развитию. Ребята учатся строить диалоги между собой, во время занятий дети учат стихи, </w:t>
      </w:r>
      <w:proofErr w:type="spellStart"/>
      <w:r>
        <w:rPr>
          <w:color w:val="000000"/>
          <w:sz w:val="28"/>
          <w:szCs w:val="28"/>
        </w:rPr>
        <w:t>потешки</w:t>
      </w:r>
      <w:proofErr w:type="spellEnd"/>
      <w:r>
        <w:rPr>
          <w:color w:val="000000"/>
          <w:sz w:val="28"/>
          <w:szCs w:val="28"/>
        </w:rPr>
        <w:t>, слушают сказку, овладевают навыками составления рассказа.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внимание уделяю формированию элементарных математических представлений, дети получают первые навыки счета до “5”, разбирают цвет, </w:t>
      </w:r>
      <w:r>
        <w:rPr>
          <w:color w:val="000000"/>
          <w:sz w:val="28"/>
          <w:szCs w:val="28"/>
        </w:rPr>
        <w:lastRenderedPageBreak/>
        <w:t>форму, величину, размер, разбирают геометрические фигуры: круг, квадрат, треугольник.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Уделяю внимание интеллектуальному развитию ребенка – стимулируем любознательность, расширяем кругозор, приучаем любить и беречь живую природу и т.д.</w:t>
      </w:r>
    </w:p>
    <w:p w:rsidR="007C48EE" w:rsidRDefault="007C48EE" w:rsidP="007C48EE">
      <w:pPr>
        <w:pStyle w:val="c1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раннем возрасте очень важно прививать любовь к животным и растениям, бережное отношения к природе, это даст возможность ребенку вырасти добрым, отзывчивым и трудолюбивым.</w:t>
      </w:r>
    </w:p>
    <w:p w:rsidR="00965E04" w:rsidRDefault="00965E04"/>
    <w:sectPr w:rsidR="00965E04" w:rsidSect="0096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8EE"/>
    <w:rsid w:val="007C48EE"/>
    <w:rsid w:val="0096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2016-07-31T08:24:00Z</dcterms:created>
  <dcterms:modified xsi:type="dcterms:W3CDTF">2016-07-31T08:26:00Z</dcterms:modified>
</cp:coreProperties>
</file>