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64" w:rsidRP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          </w:t>
      </w:r>
      <w:r w:rsidRPr="00354064">
        <w:rPr>
          <w:rStyle w:val="c1"/>
          <w:rFonts w:ascii="Arial" w:hAnsi="Arial" w:cs="Arial"/>
          <w:b/>
          <w:color w:val="000000"/>
          <w:sz w:val="40"/>
          <w:szCs w:val="40"/>
        </w:rPr>
        <w:t>КОНСУЛЬТАЦИЯ ДЛЯ РОДИТЕЛЕЙ</w:t>
      </w:r>
    </w:p>
    <w:p w:rsidR="00354064" w:rsidRP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40"/>
          <w:szCs w:val="40"/>
        </w:rPr>
      </w:pPr>
      <w:r>
        <w:rPr>
          <w:rStyle w:val="c6"/>
          <w:rFonts w:ascii="Arial" w:hAnsi="Arial" w:cs="Arial"/>
          <w:b/>
          <w:color w:val="000000"/>
          <w:sz w:val="40"/>
          <w:szCs w:val="40"/>
        </w:rPr>
        <w:t>                   </w:t>
      </w:r>
      <w:r w:rsidRPr="00354064">
        <w:rPr>
          <w:rStyle w:val="c6"/>
          <w:rFonts w:ascii="Arial" w:hAnsi="Arial" w:cs="Arial"/>
          <w:b/>
          <w:color w:val="000000"/>
          <w:sz w:val="40"/>
          <w:szCs w:val="40"/>
        </w:rPr>
        <w:t> «ТРУДНЫЙ ВОЗРАСТ».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32"/>
          <w:szCs w:val="3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                                                                               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     Ребёнок осознает своё «Я», начинает разграничивать себя и взрослых. Его возможности расширились, но сталкиваются с ограничениями. Малыш становится капризным, устраивает  истерики.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i/>
          <w:iCs/>
          <w:color w:val="000000"/>
          <w:sz w:val="32"/>
          <w:szCs w:val="32"/>
        </w:rPr>
      </w:pPr>
      <w:r>
        <w:rPr>
          <w:rStyle w:val="c1"/>
          <w:rFonts w:ascii="Arial" w:hAnsi="Arial" w:cs="Arial"/>
          <w:i/>
          <w:iCs/>
          <w:color w:val="000000"/>
          <w:sz w:val="32"/>
          <w:szCs w:val="32"/>
        </w:rPr>
        <w:t xml:space="preserve">    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32"/>
          <w:szCs w:val="32"/>
        </w:rPr>
        <w:t> Сын  или дочка делают всё как будто назло родителям. Ребёнок уже может доставать до большинства вещей в  квартире и всё время пытается что - то сломать или испортить. Запреты не приносят результатов. Малыш не слушается и делает что хочет.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     </w:t>
      </w: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ОШИБКА.</w:t>
      </w:r>
      <w:r>
        <w:rPr>
          <w:rStyle w:val="c1"/>
          <w:rFonts w:ascii="Arial" w:hAnsi="Arial" w:cs="Arial"/>
          <w:color w:val="000000"/>
          <w:sz w:val="32"/>
          <w:szCs w:val="32"/>
        </w:rPr>
        <w:t> Ребёнок ведёт так не вам назло. Для этого он ещё слишком мал. Им движет не желание навредить, а любопытство.  Не ограничивайте маленького исследователя. Бесконечные «нельзя» мешают развитию любознательности и самостоятельности.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     </w:t>
      </w: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КАК ПОСТУПИТЬ</w:t>
      </w:r>
      <w:r>
        <w:rPr>
          <w:rStyle w:val="c1"/>
          <w:rFonts w:ascii="Arial" w:hAnsi="Arial" w:cs="Arial"/>
          <w:color w:val="000000"/>
          <w:sz w:val="32"/>
          <w:szCs w:val="32"/>
        </w:rPr>
        <w:t>. Запрещайте то, что действительно вредно для ребёнка. Уберите подальше ценные и опасные вещи. Больше всего малышей притягивают не игрушки, а бытовые предметы.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     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Проверить границы дозволенного, выстроить  новые взаимоотношения  с окружающим миром – к этому стремится вчерашний малыш.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У ребёнка проявляются  негативизм, агрессия, упрямство. Он постепенно начинает ощущать себя самостоятельной личностью, пытается сам принимать решения. Но взрослые не способны принять этого, отсюда и конфликт.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32"/>
          <w:szCs w:val="3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    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32"/>
          <w:szCs w:val="32"/>
        </w:rPr>
        <w:t xml:space="preserve">Вам всё труднее гулять с ребёнком. Из – </w:t>
      </w:r>
      <w:proofErr w:type="gramStart"/>
      <w:r>
        <w:rPr>
          <w:rStyle w:val="c1"/>
          <w:rFonts w:ascii="Arial" w:hAnsi="Arial" w:cs="Arial"/>
          <w:i/>
          <w:iCs/>
          <w:color w:val="000000"/>
          <w:sz w:val="32"/>
          <w:szCs w:val="32"/>
        </w:rPr>
        <w:t>за</w:t>
      </w:r>
      <w:proofErr w:type="gramEnd"/>
      <w:r>
        <w:rPr>
          <w:rStyle w:val="c1"/>
          <w:rFonts w:ascii="Arial" w:hAnsi="Arial" w:cs="Arial"/>
          <w:i/>
          <w:iCs/>
          <w:color w:val="000000"/>
          <w:sz w:val="32"/>
          <w:szCs w:val="32"/>
        </w:rPr>
        <w:t xml:space="preserve">  ерунды он может упасть на землю и биться в истерике. Часто родители чувствуют себя неловко перед прохожими. Делают вид, что ушли, оставив малыша одного.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     </w:t>
      </w: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ОШИБКА.</w:t>
      </w:r>
      <w:r>
        <w:rPr>
          <w:rStyle w:val="c1"/>
          <w:rFonts w:ascii="Arial" w:hAnsi="Arial" w:cs="Arial"/>
          <w:color w:val="000000"/>
          <w:sz w:val="32"/>
          <w:szCs w:val="32"/>
        </w:rPr>
        <w:t xml:space="preserve"> Оставляя ребёнка без присмотра, вы можете нанести ему серьёзную психологическую травму. Не принимайте близко к сердцу  реакцию окружающих.  Также не стоит кричать и ругаться. Этим вы только покажете ему, что </w:t>
      </w:r>
      <w:r>
        <w:rPr>
          <w:rStyle w:val="c1"/>
          <w:rFonts w:ascii="Arial" w:hAnsi="Arial" w:cs="Arial"/>
          <w:color w:val="000000"/>
          <w:sz w:val="32"/>
          <w:szCs w:val="32"/>
        </w:rPr>
        <w:lastRenderedPageBreak/>
        <w:t>вас легко вывести из себя (этого и добиваются дети, устраивая скандал).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    КАК ПОСТУПИТЬ</w:t>
      </w:r>
      <w:r>
        <w:rPr>
          <w:rStyle w:val="c1"/>
          <w:rFonts w:ascii="Arial" w:hAnsi="Arial" w:cs="Arial"/>
          <w:color w:val="000000"/>
          <w:sz w:val="32"/>
          <w:szCs w:val="32"/>
        </w:rPr>
        <w:t xml:space="preserve">. Покажите, что истерика вас не трогает. Лучше встать рядом и 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не обращать внимание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 на скандалиста. Например, посмотрите сообщение в телефоне.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i/>
          <w:iCs/>
          <w:color w:val="000000"/>
          <w:sz w:val="32"/>
          <w:szCs w:val="32"/>
        </w:rPr>
      </w:pPr>
      <w:r>
        <w:rPr>
          <w:rStyle w:val="c1"/>
          <w:rFonts w:ascii="Arial" w:hAnsi="Arial" w:cs="Arial"/>
          <w:i/>
          <w:iCs/>
          <w:color w:val="000000"/>
          <w:sz w:val="32"/>
          <w:szCs w:val="32"/>
        </w:rPr>
        <w:t xml:space="preserve">    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32"/>
          <w:szCs w:val="32"/>
        </w:rPr>
        <w:t> Ребёнок всё хочет делать сам, даже то, что ему ещё не под силу. В результате сборы на прогулку  занимают больше часа, вместо домашних дел вы исправляете то, что натворил малыш.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     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ОШИБКА.</w:t>
      </w:r>
      <w:r>
        <w:rPr>
          <w:rStyle w:val="c1"/>
          <w:rFonts w:ascii="Arial" w:hAnsi="Arial" w:cs="Arial"/>
          <w:color w:val="000000"/>
          <w:sz w:val="32"/>
          <w:szCs w:val="32"/>
        </w:rPr>
        <w:t xml:space="preserve"> Не пресекайте попытки ребёнка делать что 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–т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о. Стремление 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сделать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что то самому, надо поощрять. Иначе вы потом будете удивляться, почему ребёнок не может сделать сам, без вашей помощи или напоминания.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     </w:t>
      </w: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КАК ПОСТУПИТЬ.</w:t>
      </w:r>
      <w:r>
        <w:rPr>
          <w:rStyle w:val="c1"/>
          <w:rFonts w:ascii="Arial" w:hAnsi="Arial" w:cs="Arial"/>
          <w:color w:val="000000"/>
          <w:sz w:val="32"/>
          <w:szCs w:val="32"/>
        </w:rPr>
        <w:t xml:space="preserve"> Отвлеките ребёнка, если вы видите, что ему  это не по силам. Поручите более лёгкое задание. Не запрещайте одеваться малышу самому. 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Начинайте процесс одевание на минут 15-20 раньше, предлагаемого выхода из дома на прогулку.</w:t>
      </w:r>
      <w:proofErr w:type="gramEnd"/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i/>
          <w:iCs/>
          <w:color w:val="000000"/>
          <w:sz w:val="32"/>
          <w:szCs w:val="32"/>
        </w:rPr>
      </w:pPr>
      <w:r>
        <w:rPr>
          <w:rStyle w:val="c1"/>
          <w:rFonts w:ascii="Arial" w:hAnsi="Arial" w:cs="Arial"/>
          <w:i/>
          <w:iCs/>
          <w:color w:val="000000"/>
          <w:sz w:val="32"/>
          <w:szCs w:val="32"/>
        </w:rPr>
        <w:t xml:space="preserve">    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32"/>
          <w:szCs w:val="32"/>
        </w:rPr>
        <w:t> В последнее время ребёнка будто подменили. «Нет», «не буду», «не хочу» - в ответ на любое ваше предложение.  А слова « уходи я больше тебя не люблю» могут  не только довести до слёз, но и вызвать конфликт в семье.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     </w:t>
      </w: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ОШИБКА.</w:t>
      </w:r>
      <w:r>
        <w:rPr>
          <w:rStyle w:val="c1"/>
          <w:rFonts w:ascii="Arial" w:hAnsi="Arial" w:cs="Arial"/>
          <w:color w:val="000000"/>
          <w:sz w:val="32"/>
          <w:szCs w:val="32"/>
        </w:rPr>
        <w:t>  Не стоит  всерьёз воспринимать «вредные» заявления ребёнка. Ребёнок не старался посильнее вас задеть, просто он пробует границы дозволенного, проверяет вашу реакцию на своё поведение.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     </w:t>
      </w: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КАК  ПОСТУПИТЬ.</w:t>
      </w:r>
      <w:r>
        <w:rPr>
          <w:rStyle w:val="c1"/>
          <w:rFonts w:ascii="Arial" w:hAnsi="Arial" w:cs="Arial"/>
          <w:color w:val="000000"/>
          <w:sz w:val="32"/>
          <w:szCs w:val="32"/>
        </w:rPr>
        <w:t> Не давайте ребёнку возможности  ответит  «нет»,  предлагайте варианты так, чтобы нужное решение уже было принятым. Например:  не «пойдём гулять», а «пойдём на площадку  или в сквер?».</w:t>
      </w:r>
    </w:p>
    <w:p w:rsidR="00354064" w:rsidRDefault="00354064" w:rsidP="0035406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              Будьте мудрее, терпеливее. У вас всё получится.</w:t>
      </w:r>
    </w:p>
    <w:p w:rsidR="00171932" w:rsidRDefault="00171932"/>
    <w:sectPr w:rsidR="00171932" w:rsidSect="0017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064"/>
    <w:rsid w:val="00171932"/>
    <w:rsid w:val="0035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4064"/>
  </w:style>
  <w:style w:type="character" w:customStyle="1" w:styleId="c1">
    <w:name w:val="c1"/>
    <w:basedOn w:val="a0"/>
    <w:rsid w:val="00354064"/>
  </w:style>
  <w:style w:type="character" w:customStyle="1" w:styleId="c6">
    <w:name w:val="c6"/>
    <w:basedOn w:val="a0"/>
    <w:rsid w:val="00354064"/>
  </w:style>
  <w:style w:type="character" w:customStyle="1" w:styleId="apple-converted-space">
    <w:name w:val="apple-converted-space"/>
    <w:basedOn w:val="a0"/>
    <w:rsid w:val="00354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2016-11-04T07:26:00Z</dcterms:created>
  <dcterms:modified xsi:type="dcterms:W3CDTF">2016-11-04T07:29:00Z</dcterms:modified>
</cp:coreProperties>
</file>