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A1" w:rsidRDefault="00312423" w:rsidP="00632BA1">
      <w:pPr>
        <w:pStyle w:val="a3"/>
        <w:shd w:val="clear" w:color="auto" w:fill="FFFFFF"/>
        <w:spacing w:before="0" w:beforeAutospacing="0" w:after="408" w:afterAutospacing="0" w:line="276" w:lineRule="auto"/>
        <w:jc w:val="center"/>
        <w:rPr>
          <w:color w:val="111111"/>
        </w:rPr>
      </w:pPr>
      <w:r>
        <w:rPr>
          <w:color w:val="111111"/>
        </w:rPr>
        <w:t>О</w:t>
      </w:r>
      <w:r w:rsidR="00632BA1">
        <w:rPr>
          <w:color w:val="111111"/>
        </w:rPr>
        <w:t>собенност</w:t>
      </w:r>
      <w:r>
        <w:rPr>
          <w:color w:val="111111"/>
        </w:rPr>
        <w:t>и</w:t>
      </w:r>
      <w:r w:rsidR="00632BA1">
        <w:rPr>
          <w:color w:val="111111"/>
        </w:rPr>
        <w:t xml:space="preserve"> поведения ребенка-дошкольника.</w:t>
      </w:r>
    </w:p>
    <w:p w:rsidR="00CC354F" w:rsidRDefault="00CC354F" w:rsidP="00632BA1">
      <w:pPr>
        <w:pStyle w:val="a3"/>
        <w:shd w:val="clear" w:color="auto" w:fill="FFFFFF"/>
        <w:spacing w:before="0" w:beforeAutospacing="0" w:after="408" w:afterAutospacing="0" w:line="276" w:lineRule="auto"/>
        <w:rPr>
          <w:color w:val="111111"/>
        </w:rPr>
      </w:pPr>
      <w:r w:rsidRPr="00632BA1">
        <w:rPr>
          <w:color w:val="111111"/>
        </w:rPr>
        <w:t>Поведением называют личностную активность, которая может быть нацелена на достижение определенных потребностей, будь то физиологические, психологические или социальные нужды.</w:t>
      </w:r>
    </w:p>
    <w:p w:rsidR="00DB092B" w:rsidRDefault="00DB092B" w:rsidP="00DB092B">
      <w:pPr>
        <w:pStyle w:val="a3"/>
        <w:shd w:val="clear" w:color="auto" w:fill="FFFFFF"/>
        <w:spacing w:before="0" w:beforeAutospacing="0" w:after="0" w:afterAutospacing="0" w:line="276" w:lineRule="auto"/>
      </w:pPr>
      <w:r>
        <w:t>Дошкольное детство – это период от 3 до 7 лет. В</w:t>
      </w:r>
      <w:r w:rsidRPr="00DB092B">
        <w:t xml:space="preserve"> это время условия жизни расширяются,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  </w:t>
      </w:r>
    </w:p>
    <w:p w:rsidR="00DB092B" w:rsidRPr="00632BA1" w:rsidRDefault="00DB092B" w:rsidP="00DB092B">
      <w:pPr>
        <w:pStyle w:val="a3"/>
        <w:shd w:val="clear" w:color="auto" w:fill="FFFFFF"/>
        <w:spacing w:before="0" w:beforeAutospacing="0" w:after="182" w:afterAutospacing="0" w:line="276" w:lineRule="auto"/>
        <w:rPr>
          <w:color w:val="000000"/>
        </w:rPr>
      </w:pPr>
      <w:r w:rsidRPr="00632BA1">
        <w:rPr>
          <w:color w:val="000000"/>
        </w:rPr>
        <w:t>Дошкольники находятся в определенной фазе своего развития, которая наступает после спокойного и простого периода.</w:t>
      </w:r>
    </w:p>
    <w:p w:rsidR="00DB092B" w:rsidRPr="00DB092B" w:rsidRDefault="00DB092B" w:rsidP="00DB092B">
      <w:pPr>
        <w:pStyle w:val="a3"/>
        <w:shd w:val="clear" w:color="auto" w:fill="FFFFFF"/>
        <w:spacing w:before="0" w:beforeAutospacing="0" w:after="182" w:afterAutospacing="0" w:line="276" w:lineRule="auto"/>
        <w:rPr>
          <w:color w:val="000000"/>
        </w:rPr>
      </w:pPr>
      <w:r w:rsidRPr="00632BA1">
        <w:rPr>
          <w:color w:val="000000"/>
        </w:rPr>
        <w:t>Дошкольный возраст и удивляет, и пугает родителей. Но на самом деле бояться нечего.</w:t>
      </w:r>
    </w:p>
    <w:p w:rsidR="00EB1782" w:rsidRPr="00DB092B" w:rsidRDefault="00DB092B" w:rsidP="00DB092B">
      <w:pPr>
        <w:pStyle w:val="a3"/>
        <w:shd w:val="clear" w:color="auto" w:fill="FFFFFF"/>
        <w:spacing w:before="0" w:beforeAutospacing="0" w:after="156" w:afterAutospacing="0" w:line="276" w:lineRule="auto"/>
      </w:pPr>
      <w:r w:rsidRPr="00DB092B">
        <w:t xml:space="preserve">В период от 3 до 7 лет у детей закладывается самосознание. </w:t>
      </w:r>
      <w:r>
        <w:t>Дети</w:t>
      </w:r>
      <w:r w:rsidRPr="00DB092B">
        <w:t xml:space="preserve"> учатся оценивать себя с разных позиций — насколько они добры, внимательны, старательны и послушны. И здесь огромную роль играет семья и окружение. Именно от поведения взрослых зависит, каким вырастет ребенок, поэтому важно научиться поощрять и принимать его.</w:t>
      </w:r>
      <w:r>
        <w:t xml:space="preserve"> Необходимо уважать мнение ребенка, не запрещать, а </w:t>
      </w:r>
      <w:r w:rsidR="00EB1782">
        <w:t xml:space="preserve">объяснять суть и последствия недопустимых действий, позволять быть самостоятельным, чаще хвалить. Основная задача взрослых – учить детей </w:t>
      </w:r>
      <w:r w:rsidR="00EB1782" w:rsidRPr="00632BA1">
        <w:rPr>
          <w:color w:val="111111"/>
        </w:rPr>
        <w:t>регулировать свое поведение</w:t>
      </w:r>
      <w:r w:rsidR="00EB1782">
        <w:rPr>
          <w:color w:val="111111"/>
        </w:rPr>
        <w:t>.</w:t>
      </w:r>
    </w:p>
    <w:p w:rsidR="00EB1782" w:rsidRPr="00632BA1" w:rsidRDefault="00CC354F" w:rsidP="006D510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r w:rsidRPr="00632BA1">
        <w:rPr>
          <w:color w:val="111111"/>
        </w:rPr>
        <w:t>Каким образом ребенок может</w:t>
      </w:r>
      <w:r w:rsidR="00EB1782">
        <w:rPr>
          <w:color w:val="111111"/>
        </w:rPr>
        <w:t xml:space="preserve"> это сделать</w:t>
      </w:r>
      <w:r w:rsidRPr="00632BA1">
        <w:rPr>
          <w:color w:val="111111"/>
        </w:rPr>
        <w:t>, при этом исполняя собственные потребности? Возможно ли такое?</w:t>
      </w:r>
      <w:r w:rsidR="00EB1782">
        <w:rPr>
          <w:color w:val="111111"/>
        </w:rPr>
        <w:t xml:space="preserve"> </w:t>
      </w:r>
      <w:r w:rsidR="00EB1782" w:rsidRPr="00632BA1">
        <w:rPr>
          <w:color w:val="111111"/>
          <w:shd w:val="clear" w:color="auto" w:fill="FFFFFF"/>
        </w:rPr>
        <w:t>Потому что осознать свои действия под силу не каждому и</w:t>
      </w:r>
      <w:r w:rsidR="00EB1782">
        <w:rPr>
          <w:color w:val="111111"/>
          <w:shd w:val="clear" w:color="auto" w:fill="FFFFFF"/>
        </w:rPr>
        <w:t xml:space="preserve"> взрослому человеку, не то, </w:t>
      </w:r>
      <w:r w:rsidR="00EB1782" w:rsidRPr="00632BA1">
        <w:rPr>
          <w:color w:val="111111"/>
          <w:shd w:val="clear" w:color="auto" w:fill="FFFFFF"/>
        </w:rPr>
        <w:t>что малышу, который еще не знает, что правильно и что неправильно с нормативной стороны.</w:t>
      </w:r>
      <w:r w:rsidRPr="00632BA1">
        <w:rPr>
          <w:color w:val="111111"/>
        </w:rPr>
        <w:br/>
        <w:t>Оказывается, что регуляция поведения возможна не только взрослым</w:t>
      </w:r>
      <w:r w:rsidR="006D510F">
        <w:rPr>
          <w:color w:val="111111"/>
        </w:rPr>
        <w:t>и</w:t>
      </w:r>
      <w:r w:rsidRPr="00632BA1">
        <w:rPr>
          <w:color w:val="111111"/>
        </w:rPr>
        <w:t>, но и дет</w:t>
      </w:r>
      <w:r w:rsidR="006D510F">
        <w:rPr>
          <w:color w:val="111111"/>
        </w:rPr>
        <w:t>ьми</w:t>
      </w:r>
      <w:r w:rsidRPr="00632BA1">
        <w:rPr>
          <w:color w:val="111111"/>
        </w:rPr>
        <w:t xml:space="preserve">. </w:t>
      </w:r>
      <w:r w:rsidR="00EB1782" w:rsidRPr="00632BA1">
        <w:rPr>
          <w:color w:val="111111"/>
          <w:shd w:val="clear" w:color="auto" w:fill="FFFFFF"/>
        </w:rPr>
        <w:t xml:space="preserve">Каждый человек, даже маленький ребенок, может осознанно управлять и контролировать свое поведение. Но этому нужно учить ребенка. </w:t>
      </w:r>
    </w:p>
    <w:p w:rsidR="00CC354F" w:rsidRDefault="00EB1782" w:rsidP="006D510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 </w:t>
      </w:r>
      <w:r w:rsidR="00CC354F" w:rsidRPr="00632BA1">
        <w:rPr>
          <w:color w:val="111111"/>
        </w:rPr>
        <w:t>На помощь как раз и приходят личные потребности.</w:t>
      </w:r>
    </w:p>
    <w:p w:rsidR="006D510F" w:rsidRPr="00632BA1" w:rsidRDefault="006D510F" w:rsidP="006D510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CC354F" w:rsidRDefault="00CC354F" w:rsidP="006D510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32BA1">
        <w:rPr>
          <w:color w:val="111111"/>
        </w:rPr>
        <w:t>Потребности физиологического характера заставляют детей выполнять действия непроизвольно. К таким действиям относятся — принятие пищи, жидкости, посещение туалета. И тут уж, как бы упрям не был маленький человек, но потребности возьмут свое, и ребенок побежит их осуществлять.</w:t>
      </w:r>
      <w:r w:rsidR="00EB1782">
        <w:rPr>
          <w:color w:val="111111"/>
        </w:rPr>
        <w:t xml:space="preserve"> Сложнее дело обстоит с произвольным поведением, когда для достижения цели ребенку необходимо осуществить какие-либо действия, которые он выполнять  не хочет.</w:t>
      </w:r>
      <w:r w:rsidR="007A2630">
        <w:rPr>
          <w:color w:val="111111"/>
        </w:rPr>
        <w:t xml:space="preserve"> И здесь на помощь придут знания о функционировании и развитии организма на данном возрастном этапе.</w:t>
      </w:r>
    </w:p>
    <w:p w:rsidR="006D510F" w:rsidRPr="00632BA1" w:rsidRDefault="006D510F" w:rsidP="006D510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632BA1" w:rsidRPr="00632BA1" w:rsidRDefault="00632BA1" w:rsidP="00632BA1">
      <w:pPr>
        <w:pStyle w:val="a3"/>
        <w:shd w:val="clear" w:color="auto" w:fill="FFFFFF"/>
        <w:spacing w:before="0" w:beforeAutospacing="0" w:after="408" w:afterAutospacing="0" w:line="276" w:lineRule="auto"/>
        <w:rPr>
          <w:color w:val="111111"/>
        </w:rPr>
      </w:pPr>
      <w:r w:rsidRPr="00632BA1">
        <w:rPr>
          <w:color w:val="111111"/>
        </w:rPr>
        <w:t xml:space="preserve">В дошкольном возрасте ведущей деятельностью еще остается игра. Через игровую деятельность происходит формирование различных сторон личности дошкольника. Произвольность </w:t>
      </w:r>
      <w:proofErr w:type="gramStart"/>
      <w:r w:rsidRPr="00632BA1">
        <w:rPr>
          <w:color w:val="111111"/>
        </w:rPr>
        <w:t>поведения</w:t>
      </w:r>
      <w:proofErr w:type="gramEnd"/>
      <w:r w:rsidRPr="00632BA1">
        <w:rPr>
          <w:color w:val="111111"/>
        </w:rPr>
        <w:t xml:space="preserve"> возможно также формировать через игровые ситуации.</w:t>
      </w:r>
    </w:p>
    <w:p w:rsidR="00632BA1" w:rsidRPr="00632BA1" w:rsidRDefault="00632BA1" w:rsidP="00632BA1">
      <w:pPr>
        <w:pStyle w:val="a3"/>
        <w:shd w:val="clear" w:color="auto" w:fill="FFFFFF"/>
        <w:spacing w:before="0" w:beforeAutospacing="0" w:after="408" w:afterAutospacing="0" w:line="276" w:lineRule="auto"/>
        <w:rPr>
          <w:color w:val="111111"/>
        </w:rPr>
      </w:pPr>
      <w:r w:rsidRPr="00632BA1">
        <w:rPr>
          <w:color w:val="111111"/>
        </w:rPr>
        <w:t xml:space="preserve">Существуют различные методы формирования произвольности поведения у детей. Очень хорошим из них является игра с правилами. Соблюдение правил в процессе игры </w:t>
      </w:r>
      <w:r w:rsidRPr="00632BA1">
        <w:rPr>
          <w:color w:val="111111"/>
        </w:rPr>
        <w:lastRenderedPageBreak/>
        <w:t>помогает ребенку контролировать свои действия. Дети не нарушают правил в игре, и таким образом происходит развитие его произвольности.</w:t>
      </w:r>
    </w:p>
    <w:p w:rsidR="00632BA1" w:rsidRPr="00632BA1" w:rsidRDefault="00632BA1" w:rsidP="00632BA1">
      <w:pPr>
        <w:pStyle w:val="a3"/>
        <w:shd w:val="clear" w:color="auto" w:fill="FFFFFF"/>
        <w:spacing w:before="0" w:beforeAutospacing="0" w:after="408" w:afterAutospacing="0" w:line="276" w:lineRule="auto"/>
        <w:rPr>
          <w:color w:val="111111"/>
        </w:rPr>
      </w:pPr>
      <w:r w:rsidRPr="00632BA1">
        <w:rPr>
          <w:color w:val="111111"/>
        </w:rPr>
        <w:t>В игре происходит формирование многих социальных качеств, в игре со сверстниками ребенок дошкольного возраста учится взаимодействовать в коллективе. У него вырабатываются моральные нормы поведения.</w:t>
      </w:r>
    </w:p>
    <w:p w:rsidR="00632BA1" w:rsidRDefault="00632BA1" w:rsidP="00DB092B">
      <w:pPr>
        <w:pStyle w:val="a3"/>
        <w:shd w:val="clear" w:color="auto" w:fill="FFFFFF"/>
        <w:spacing w:before="0" w:beforeAutospacing="0" w:after="195" w:afterAutospacing="0" w:line="276" w:lineRule="auto"/>
        <w:rPr>
          <w:color w:val="000000"/>
        </w:rPr>
      </w:pPr>
      <w:r w:rsidRPr="00632BA1">
        <w:rPr>
          <w:color w:val="111111"/>
        </w:rPr>
        <w:t xml:space="preserve">Хотя в игре правила для дошкольника устанавливаются со стороны взрослого или другого ребенка, и это не является произвольным поведением, но те качества, которые вырабатываются у дошкольника в игре, постепенно переносятся на повседневную жизнь. И ребенок начинает в жизни поступать </w:t>
      </w:r>
      <w:proofErr w:type="gramStart"/>
      <w:r w:rsidRPr="00632BA1">
        <w:rPr>
          <w:color w:val="111111"/>
        </w:rPr>
        <w:t>также, как</w:t>
      </w:r>
      <w:proofErr w:type="gramEnd"/>
      <w:r w:rsidRPr="00632BA1">
        <w:rPr>
          <w:color w:val="111111"/>
        </w:rPr>
        <w:t xml:space="preserve"> было установлено правилами в игровой деятельности. Поэтому мы видим, что из игровых правил рождаются мотивы произвольности в бытовых поступках.</w:t>
      </w:r>
      <w:r w:rsidR="00DB092B">
        <w:rPr>
          <w:color w:val="111111"/>
        </w:rPr>
        <w:t xml:space="preserve"> </w:t>
      </w:r>
      <w:r w:rsidR="00DB092B" w:rsidRPr="00632BA1">
        <w:rPr>
          <w:color w:val="000000"/>
        </w:rPr>
        <w:t xml:space="preserve">Если </w:t>
      </w:r>
      <w:r w:rsidR="006D510F">
        <w:rPr>
          <w:color w:val="000000"/>
        </w:rPr>
        <w:t xml:space="preserve">же </w:t>
      </w:r>
      <w:r w:rsidR="00DB092B" w:rsidRPr="00632BA1">
        <w:rPr>
          <w:color w:val="000000"/>
        </w:rPr>
        <w:t>ребенку не интересно играть в какую-либо игру, не заставляйте его. Следуйте за интересами ребенка.</w:t>
      </w:r>
    </w:p>
    <w:p w:rsidR="007A2630" w:rsidRPr="00632BA1" w:rsidRDefault="007A2630" w:rsidP="007A2630">
      <w:pPr>
        <w:pStyle w:val="a3"/>
        <w:shd w:val="clear" w:color="auto" w:fill="FFFFFF"/>
        <w:spacing w:before="0" w:beforeAutospacing="0" w:after="156" w:afterAutospacing="0" w:line="276" w:lineRule="auto"/>
        <w:rPr>
          <w:color w:val="000000"/>
        </w:rPr>
      </w:pPr>
      <w:r>
        <w:rPr>
          <w:color w:val="000000"/>
        </w:rPr>
        <w:t xml:space="preserve">В период дошкольного детства </w:t>
      </w:r>
      <w:r w:rsidRPr="00632BA1">
        <w:rPr>
          <w:color w:val="000000"/>
        </w:rPr>
        <w:t xml:space="preserve"> растет и палитра эмоций. Помимо страха и радости ребенок может сердиться, грустить, ревновать. Эти ощущения для него непривычны, так что родителям стоит помочь ребенку — проговорить, что он чувствует и научить ребенка осознавать свои эмоции. Важно заполнить жизнь малыша яркими эмоциональными впечатлениями — дать ему больше общаться со сверстниками, чаще ходить в цирк и в театр на детские постановки, в музеи.</w:t>
      </w:r>
    </w:p>
    <w:p w:rsidR="0096604A" w:rsidRDefault="0096604A" w:rsidP="00632BA1">
      <w:pPr>
        <w:pStyle w:val="a3"/>
        <w:shd w:val="clear" w:color="auto" w:fill="FFFFFF"/>
        <w:spacing w:before="0" w:beforeAutospacing="0" w:after="156" w:afterAutospacing="0" w:line="276" w:lineRule="auto"/>
        <w:rPr>
          <w:color w:val="000000"/>
        </w:rPr>
      </w:pPr>
      <w:r w:rsidRPr="00632BA1">
        <w:rPr>
          <w:color w:val="000000"/>
        </w:rPr>
        <w:t>Физическое развитие тоже не стоит на месте: с 3 до 7 лет идет активный рост всех систем организма. Растут мышцы и скелет, органы дыхания и кровообращения, идет развитие мозга. Для такой глобальной стройки организму нужны строительные материалы — белки, жиры, углеводы, витамины и минералы. Поэтому важно позаботиться о правильном сбалансированном</w:t>
      </w:r>
      <w:r w:rsidR="001A3C49">
        <w:rPr>
          <w:color w:val="000000"/>
        </w:rPr>
        <w:t>, регулярном, разнообразном</w:t>
      </w:r>
      <w:r w:rsidRPr="00632BA1">
        <w:rPr>
          <w:color w:val="000000"/>
        </w:rPr>
        <w:t xml:space="preserve"> питании, чтобы ребенок получал все нужные ему элементы.</w:t>
      </w:r>
    </w:p>
    <w:p w:rsidR="001A3C49" w:rsidRPr="00632BA1" w:rsidRDefault="001A3C49" w:rsidP="001A3C49">
      <w:pPr>
        <w:pStyle w:val="a3"/>
        <w:shd w:val="clear" w:color="auto" w:fill="FFFFFF"/>
        <w:spacing w:before="0" w:beforeAutospacing="0" w:after="195" w:afterAutospacing="0" w:line="276" w:lineRule="auto"/>
        <w:rPr>
          <w:color w:val="000000"/>
        </w:rPr>
      </w:pPr>
      <w:r w:rsidRPr="00632BA1">
        <w:rPr>
          <w:color w:val="000000"/>
          <w:shd w:val="clear" w:color="auto" w:fill="FFFFFF"/>
        </w:rPr>
        <w:t>Дневной сон – необходимый элемент распорядка дня дошкольника. Маленькие дети очень активны, и в середине дня им требуется отдых, чтобы восстановить энергию. Дневной сон также помогает им восстановить умственные и эмоциональные силы, предотвращает нервные срывы и истерики. Если  </w:t>
      </w:r>
      <w:r>
        <w:rPr>
          <w:color w:val="000000"/>
          <w:shd w:val="clear" w:color="auto" w:fill="FFFFFF"/>
        </w:rPr>
        <w:t xml:space="preserve">в условиях дома </w:t>
      </w:r>
      <w:r w:rsidRPr="00632BA1">
        <w:rPr>
          <w:color w:val="000000"/>
          <w:shd w:val="clear" w:color="auto" w:fill="FFFFFF"/>
        </w:rPr>
        <w:t>дети ложатся спать днем не охотно</w:t>
      </w:r>
      <w:r>
        <w:rPr>
          <w:color w:val="000000"/>
          <w:shd w:val="clear" w:color="auto" w:fill="FFFFFF"/>
        </w:rPr>
        <w:t>,</w:t>
      </w:r>
      <w:r w:rsidRPr="00632BA1">
        <w:rPr>
          <w:color w:val="000000"/>
          <w:shd w:val="clear" w:color="auto" w:fill="FFFFFF"/>
        </w:rPr>
        <w:t xml:space="preserve"> можно предложить</w:t>
      </w:r>
      <w:r>
        <w:rPr>
          <w:color w:val="000000"/>
          <w:shd w:val="clear" w:color="auto" w:fill="FFFFFF"/>
        </w:rPr>
        <w:t xml:space="preserve"> им</w:t>
      </w:r>
      <w:r w:rsidRPr="00632BA1">
        <w:rPr>
          <w:color w:val="000000"/>
          <w:shd w:val="clear" w:color="auto" w:fill="FFFFFF"/>
        </w:rPr>
        <w:t xml:space="preserve"> почитать или спокойно поиграть мягкими игрушками. Это тоже позволит отдохнуть.</w:t>
      </w:r>
    </w:p>
    <w:p w:rsidR="0096604A" w:rsidRPr="00632BA1" w:rsidRDefault="0096604A" w:rsidP="00632BA1">
      <w:pPr>
        <w:pStyle w:val="a3"/>
        <w:shd w:val="clear" w:color="auto" w:fill="FFFFFF"/>
        <w:spacing w:before="0" w:beforeAutospacing="0" w:after="156" w:afterAutospacing="0" w:line="276" w:lineRule="auto"/>
        <w:rPr>
          <w:color w:val="000000"/>
        </w:rPr>
      </w:pPr>
      <w:r w:rsidRPr="00632BA1">
        <w:rPr>
          <w:color w:val="000000"/>
        </w:rPr>
        <w:t>Кроме того, нужны и физические активности — активные игры на свежем воздухе и прогулки. Но чрезмерные нагрузки и профессиональный спорт могут негативно сказаться на физическом состоянии ребенка — его мышцы и скелет могут оказаться просто не готовыми к такому.</w:t>
      </w:r>
    </w:p>
    <w:p w:rsidR="0096604A" w:rsidRPr="00632BA1" w:rsidRDefault="0096604A" w:rsidP="00632BA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32BA1">
        <w:rPr>
          <w:color w:val="000000"/>
        </w:rPr>
        <w:t>Поэтому родителям детей, которые уже в этом возрасте серьезно занимаются гимнастикой, фигурным катанием, танцами и другими видами спорта, важно особенно внимательно следить за здоровьем своих </w:t>
      </w:r>
      <w:r w:rsidR="001A3C49">
        <w:rPr>
          <w:rStyle w:val="resh-link"/>
          <w:color w:val="000000"/>
        </w:rPr>
        <w:t>детей</w:t>
      </w:r>
      <w:r w:rsidRPr="00632BA1">
        <w:rPr>
          <w:color w:val="000000"/>
        </w:rPr>
        <w:t> и не забывать о регулярных визитах к доктору. Сложится ли у ребенка спортивная карьера — это еще вопрос, а вот проблемы со здоровьем у него могут остаться на всю жизнь.</w:t>
      </w:r>
    </w:p>
    <w:p w:rsidR="0083696F" w:rsidRDefault="0083696F" w:rsidP="00822B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6D510F">
        <w:rPr>
          <w:color w:val="000000"/>
        </w:rPr>
        <w:t>На</w:t>
      </w:r>
      <w:r>
        <w:rPr>
          <w:color w:val="000000"/>
        </w:rPr>
        <w:t xml:space="preserve"> данно</w:t>
      </w:r>
      <w:r w:rsidR="006D510F">
        <w:rPr>
          <w:color w:val="000000"/>
        </w:rPr>
        <w:t>м</w:t>
      </w:r>
      <w:r>
        <w:rPr>
          <w:color w:val="000000"/>
        </w:rPr>
        <w:t xml:space="preserve"> возрастно</w:t>
      </w:r>
      <w:r w:rsidR="006D510F">
        <w:rPr>
          <w:color w:val="000000"/>
        </w:rPr>
        <w:t>м</w:t>
      </w:r>
      <w:r>
        <w:rPr>
          <w:color w:val="000000"/>
        </w:rPr>
        <w:t xml:space="preserve"> этапе </w:t>
      </w:r>
      <w:r w:rsidR="006D510F">
        <w:rPr>
          <w:color w:val="000000"/>
        </w:rPr>
        <w:t>существует и серьезная проблема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 xml:space="preserve">о агрессия ребенка. </w:t>
      </w:r>
      <w:r w:rsidRPr="0083696F">
        <w:rPr>
          <w:color w:val="1A1A1A"/>
          <w:shd w:val="clear" w:color="auto" w:fill="FFFFFF"/>
        </w:rPr>
        <w:t>Основные причины</w:t>
      </w:r>
      <w:r>
        <w:rPr>
          <w:color w:val="1A1A1A"/>
          <w:shd w:val="clear" w:color="auto" w:fill="FFFFFF"/>
        </w:rPr>
        <w:t xml:space="preserve"> агрессии: </w:t>
      </w:r>
      <w:r w:rsidRPr="0083696F">
        <w:rPr>
          <w:color w:val="1A1A1A"/>
          <w:shd w:val="clear" w:color="auto" w:fill="FFFFFF"/>
        </w:rPr>
        <w:t xml:space="preserve">стремление к лидерству, заниженная самооценка, нежелание выделяться из группы сверстников или участвовать в общественной жизни. Иногда агрессивное поведение ребенка обусловлено несколькими факторами одновременно. </w:t>
      </w:r>
    </w:p>
    <w:p w:rsidR="0083696F" w:rsidRPr="0083696F" w:rsidRDefault="0083696F" w:rsidP="0083696F">
      <w:pPr>
        <w:spacing w:after="0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3696F">
        <w:rPr>
          <w:rFonts w:ascii="Times New Roman" w:eastAsia="Times New Roman" w:hAnsi="Times New Roman" w:cs="Times New Roman"/>
          <w:bCs/>
          <w:sz w:val="24"/>
          <w:szCs w:val="24"/>
        </w:rPr>
        <w:t>Для предупреждения агрессивного поведения</w:t>
      </w:r>
      <w:r w:rsidRPr="00173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3696F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173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173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пециалистами  разработаны специальные рекомендации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173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Эти </w:t>
      </w:r>
      <w:r w:rsidRPr="0083696F">
        <w:rPr>
          <w:rFonts w:ascii="Times New Roman" w:eastAsia="Times New Roman" w:hAnsi="Times New Roman" w:cs="Times New Roman"/>
          <w:bCs/>
          <w:sz w:val="24"/>
          <w:szCs w:val="24"/>
        </w:rPr>
        <w:t>правила</w:t>
      </w:r>
      <w:r w:rsidRPr="00173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позволяют в конфликтной ситуации с детьми обеспечить позитивное разрешение конфликта и установить партнёрские отношения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и</w:t>
      </w:r>
      <w:r w:rsidRPr="0083696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гнорируйте незначительную агрессию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83696F" w:rsidRDefault="0083696F" w:rsidP="0000770C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а</w:t>
      </w:r>
      <w:r w:rsidRPr="0083696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кцентируйте внимание на поступках (повед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ении), а не на личности ребёнка;</w:t>
      </w:r>
    </w:p>
    <w:p w:rsidR="0000770C" w:rsidRDefault="0083696F" w:rsidP="0000770C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к</w:t>
      </w:r>
      <w:r w:rsidRPr="0083696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онтролируйте собственные негативные эмоции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повышайте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голос, не демонстрир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уйте 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свою власть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принима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йте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агрессивные позы и жесты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сме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йтесь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над ребёнком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использ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уйте</w:t>
      </w:r>
      <w:r w:rsidRPr="00EF4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физическую силу</w:t>
      </w:r>
      <w:r w:rsidR="00007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83696F" w:rsidRDefault="0000770C" w:rsidP="0000770C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 с</w:t>
      </w:r>
      <w:r w:rsidR="0083696F" w:rsidRPr="0000770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охраняйте 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положительную репутацию ребёнка.</w:t>
      </w:r>
    </w:p>
    <w:p w:rsidR="0000770C" w:rsidRPr="0000770C" w:rsidRDefault="0000770C" w:rsidP="0000770C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DB092B" w:rsidRPr="00632BA1" w:rsidRDefault="00DB092B" w:rsidP="000077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32BA1">
        <w:rPr>
          <w:color w:val="000000"/>
        </w:rPr>
        <w:t>Помните, что в дошкольном возрасте</w:t>
      </w:r>
      <w:r w:rsidR="0083696F" w:rsidRPr="0083696F">
        <w:rPr>
          <w:color w:val="000000"/>
        </w:rPr>
        <w:t xml:space="preserve"> </w:t>
      </w:r>
      <w:r w:rsidR="0083696F" w:rsidRPr="00632BA1">
        <w:rPr>
          <w:color w:val="000000"/>
        </w:rPr>
        <w:t>дети полностью подражают поведению значимого взрослого</w:t>
      </w:r>
      <w:r w:rsidR="0083696F">
        <w:rPr>
          <w:color w:val="000000"/>
        </w:rPr>
        <w:t>, это значит, что</w:t>
      </w:r>
      <w:r w:rsidR="0000770C">
        <w:rPr>
          <w:color w:val="000000"/>
        </w:rPr>
        <w:t xml:space="preserve"> именно</w:t>
      </w:r>
      <w:r w:rsidR="0083696F">
        <w:rPr>
          <w:color w:val="000000"/>
        </w:rPr>
        <w:t xml:space="preserve"> </w:t>
      </w:r>
      <w:r w:rsidRPr="00632BA1">
        <w:rPr>
          <w:color w:val="000000"/>
        </w:rPr>
        <w:t>вы закладываете фундамент развития вашего ребёнка. То, какой «Дом» вы построите, зависит только от вас.</w:t>
      </w:r>
    </w:p>
    <w:p w:rsidR="00EF4737" w:rsidRPr="00EF4737" w:rsidRDefault="001730B8" w:rsidP="0083696F">
      <w:pPr>
        <w:rPr>
          <w:rFonts w:ascii="Times New Roman" w:hAnsi="Times New Roman" w:cs="Times New Roman"/>
          <w:sz w:val="24"/>
          <w:szCs w:val="24"/>
        </w:rPr>
      </w:pPr>
      <w:r w:rsidRPr="00EF4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EF4737" w:rsidRPr="00EF4737" w:rsidSect="006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604A"/>
    <w:rsid w:val="0000770C"/>
    <w:rsid w:val="00142B0D"/>
    <w:rsid w:val="00152D12"/>
    <w:rsid w:val="001730B8"/>
    <w:rsid w:val="001A3C49"/>
    <w:rsid w:val="0024558A"/>
    <w:rsid w:val="00312423"/>
    <w:rsid w:val="0047521C"/>
    <w:rsid w:val="00632BA1"/>
    <w:rsid w:val="00645912"/>
    <w:rsid w:val="006C6F17"/>
    <w:rsid w:val="006D510F"/>
    <w:rsid w:val="006F19D9"/>
    <w:rsid w:val="007A2630"/>
    <w:rsid w:val="00822B53"/>
    <w:rsid w:val="00827AE7"/>
    <w:rsid w:val="0083696F"/>
    <w:rsid w:val="0096604A"/>
    <w:rsid w:val="009663BB"/>
    <w:rsid w:val="00A33621"/>
    <w:rsid w:val="00B641C3"/>
    <w:rsid w:val="00C264FD"/>
    <w:rsid w:val="00CC354F"/>
    <w:rsid w:val="00DB092B"/>
    <w:rsid w:val="00EB1782"/>
    <w:rsid w:val="00E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12"/>
  </w:style>
  <w:style w:type="paragraph" w:styleId="1">
    <w:name w:val="heading 1"/>
    <w:basedOn w:val="a"/>
    <w:link w:val="10"/>
    <w:uiPriority w:val="9"/>
    <w:qFormat/>
    <w:rsid w:val="00966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604A"/>
    <w:rPr>
      <w:b/>
      <w:bCs/>
    </w:rPr>
  </w:style>
  <w:style w:type="character" w:customStyle="1" w:styleId="resh-link">
    <w:name w:val="resh-link"/>
    <w:basedOn w:val="a0"/>
    <w:rsid w:val="0096604A"/>
  </w:style>
  <w:style w:type="character" w:customStyle="1" w:styleId="10">
    <w:name w:val="Заголовок 1 Знак"/>
    <w:basedOn w:val="a0"/>
    <w:link w:val="1"/>
    <w:uiPriority w:val="9"/>
    <w:rsid w:val="009660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11</cp:revision>
  <dcterms:created xsi:type="dcterms:W3CDTF">2019-11-12T11:26:00Z</dcterms:created>
  <dcterms:modified xsi:type="dcterms:W3CDTF">2019-12-25T19:12:00Z</dcterms:modified>
</cp:coreProperties>
</file>