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48" w:rsidRPr="00EE2048" w:rsidRDefault="00EE2048" w:rsidP="00C91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4343C"/>
          <w:sz w:val="32"/>
          <w:szCs w:val="23"/>
        </w:rPr>
      </w:pPr>
      <w:r w:rsidRPr="00EE2048">
        <w:rPr>
          <w:rFonts w:ascii="Times New Roman" w:eastAsia="Times New Roman" w:hAnsi="Times New Roman" w:cs="Times New Roman"/>
          <w:b/>
          <w:i/>
          <w:color w:val="34343C"/>
          <w:sz w:val="32"/>
          <w:szCs w:val="23"/>
        </w:rPr>
        <w:t>Консультация для родителей</w:t>
      </w:r>
    </w:p>
    <w:p w:rsidR="00C91B49" w:rsidRPr="00C91B49" w:rsidRDefault="00C91B49" w:rsidP="00C91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  <w:r w:rsidRPr="00C91B49"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  <w:t xml:space="preserve">«Театрализованная деятельность </w:t>
      </w:r>
      <w:proofErr w:type="gramStart"/>
      <w:r w:rsidRPr="00C91B49"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  <w:t>для</w:t>
      </w:r>
      <w:proofErr w:type="gramEnd"/>
    </w:p>
    <w:p w:rsidR="00C91B49" w:rsidRPr="00C91B49" w:rsidRDefault="00C91B49" w:rsidP="00C91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</w:pPr>
      <w:r w:rsidRPr="00C91B49">
        <w:rPr>
          <w:rFonts w:ascii="Times New Roman" w:eastAsia="Times New Roman" w:hAnsi="Times New Roman" w:cs="Times New Roman"/>
          <w:b/>
          <w:color w:val="34343C"/>
          <w:sz w:val="32"/>
          <w:szCs w:val="23"/>
        </w:rPr>
        <w:t>детей раннего возраста»</w:t>
      </w:r>
    </w:p>
    <w:p w:rsidR="00C91B49" w:rsidRPr="00C91B49" w:rsidRDefault="00BF64EE" w:rsidP="00C91B4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4343C"/>
          <w:sz w:val="23"/>
          <w:szCs w:val="23"/>
        </w:rPr>
      </w:pPr>
      <w:r>
        <w:rPr>
          <w:rFonts w:ascii="Helvetica" w:eastAsia="Times New Roman" w:hAnsi="Helvetica" w:cs="Helvetica"/>
          <w:color w:val="34343C"/>
          <w:sz w:val="23"/>
          <w:szCs w:val="23"/>
        </w:rPr>
        <w:t>Подготовила</w:t>
      </w:r>
      <w:r w:rsidR="00C91B49">
        <w:rPr>
          <w:rFonts w:ascii="Helvetica" w:eastAsia="Times New Roman" w:hAnsi="Helvetica" w:cs="Helvetica"/>
          <w:color w:val="34343C"/>
          <w:sz w:val="23"/>
          <w:szCs w:val="23"/>
        </w:rPr>
        <w:t xml:space="preserve"> </w:t>
      </w:r>
      <w:r w:rsidR="00EE2048">
        <w:rPr>
          <w:rFonts w:ascii="Helvetica" w:eastAsia="Times New Roman" w:hAnsi="Helvetica" w:cs="Helvetica"/>
          <w:color w:val="34343C"/>
          <w:sz w:val="23"/>
          <w:szCs w:val="23"/>
        </w:rPr>
        <w:t>в</w:t>
      </w:r>
      <w:r w:rsidR="00C91B49" w:rsidRPr="00C91B49">
        <w:rPr>
          <w:rFonts w:ascii="Helvetica" w:eastAsia="Times New Roman" w:hAnsi="Helvetica" w:cs="Helvetica"/>
          <w:color w:val="34343C"/>
          <w:sz w:val="23"/>
          <w:szCs w:val="23"/>
        </w:rPr>
        <w:t>оспитатель</w:t>
      </w:r>
      <w:r>
        <w:rPr>
          <w:rFonts w:ascii="Helvetica" w:eastAsia="Times New Roman" w:hAnsi="Helvetica" w:cs="Helvetica"/>
          <w:color w:val="34343C"/>
          <w:sz w:val="23"/>
          <w:szCs w:val="23"/>
        </w:rPr>
        <w:t>:</w:t>
      </w:r>
    </w:p>
    <w:p w:rsidR="00C91B49" w:rsidRPr="00C91B49" w:rsidRDefault="00C91B49" w:rsidP="00C91B49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4343C"/>
          <w:sz w:val="23"/>
          <w:szCs w:val="23"/>
        </w:rPr>
      </w:pPr>
      <w:proofErr w:type="spellStart"/>
      <w:r>
        <w:rPr>
          <w:rFonts w:ascii="Helvetica" w:eastAsia="Times New Roman" w:hAnsi="Helvetica" w:cs="Helvetica"/>
          <w:color w:val="34343C"/>
          <w:sz w:val="23"/>
          <w:szCs w:val="23"/>
        </w:rPr>
        <w:t>Блашенкова</w:t>
      </w:r>
      <w:proofErr w:type="spellEnd"/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 А.В</w:t>
      </w:r>
      <w:r w:rsidRPr="00C91B49">
        <w:rPr>
          <w:rFonts w:ascii="Helvetica" w:eastAsia="Times New Roman" w:hAnsi="Helvetica" w:cs="Helvetica"/>
          <w:color w:val="34343C"/>
          <w:sz w:val="23"/>
          <w:szCs w:val="23"/>
        </w:rPr>
        <w:t>.</w:t>
      </w:r>
    </w:p>
    <w:p w:rsidR="00C91B49" w:rsidRPr="00C91B49" w:rsidRDefault="00C91B49" w:rsidP="00C91B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«Необходимо научить ребенка с детства</w:t>
      </w:r>
    </w:p>
    <w:p w:rsidR="00C91B49" w:rsidRPr="00C91B49" w:rsidRDefault="00C91B49" w:rsidP="00C91B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волноваться чужим несчастьям,</w:t>
      </w:r>
    </w:p>
    <w:p w:rsidR="00C91B49" w:rsidRPr="00C91B49" w:rsidRDefault="00C91B49" w:rsidP="00C91B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радоваться радостям </w:t>
      </w:r>
      <w:proofErr w:type="gramStart"/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другого</w:t>
      </w:r>
      <w:proofErr w:type="gramEnd"/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,</w:t>
      </w:r>
    </w:p>
    <w:p w:rsidR="00C91B49" w:rsidRPr="00C91B49" w:rsidRDefault="00C91B49" w:rsidP="00C91B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пробудить в восприимчивой детской</w:t>
      </w:r>
    </w:p>
    <w:p w:rsidR="00C91B49" w:rsidRPr="00C91B49" w:rsidRDefault="00C91B49" w:rsidP="00C91B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душе эту драгоценную способность</w:t>
      </w:r>
    </w:p>
    <w:p w:rsidR="00C91B49" w:rsidRPr="00C91B49" w:rsidRDefault="00C91B49" w:rsidP="00C91B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сопереживать, порадоваться, сострадать…»</w:t>
      </w:r>
    </w:p>
    <w:p w:rsidR="00C91B49" w:rsidRPr="00C91B49" w:rsidRDefault="00C91B49" w:rsidP="00C91B4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К. А.Чуковский.</w:t>
      </w:r>
    </w:p>
    <w:p w:rsidR="00C91B49" w:rsidRPr="00C91B49" w:rsidRDefault="00FB42E0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Счастливые улыбки, горящие глаза и радостные лица </w:t>
      </w:r>
      <w:proofErr w:type="spellStart"/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малышейпосле</w:t>
      </w:r>
      <w:proofErr w:type="spellEnd"/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спектакля кукольного театра убедительно свидетельствуют, как</w:t>
      </w:r>
      <w:r w:rsid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дети любят театр.</w:t>
      </w:r>
      <w:r w:rsid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Кукольный театр создает хорошее настроение, обогащает детей</w:t>
      </w:r>
      <w:r w:rsid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впечатлениями, вызывает у них разнообразные эмоции, способствует их</w:t>
      </w:r>
      <w:r w:rsid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общему развитию и эстетическому воспитанию. Поэтому хочется, чтобы</w:t>
      </w:r>
      <w:r w:rsid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было больше и больше кукольных самодеятельных театров, чтобы они</w:t>
      </w:r>
      <w:r w:rsid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вошли в повседневную жизнь семьи, чтобы их спектакли были</w:t>
      </w:r>
      <w:r w:rsid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интересными, яркими и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содержательными.</w:t>
      </w:r>
      <w:r w:rsid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Театральное искусство близко и понятно детям, ведь в основе</w:t>
      </w:r>
      <w:r w:rsid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театра лежит игра. Анализ роли театра в формировании художественной</w:t>
      </w:r>
      <w:r w:rsid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культуры человека показал, что, например школьники, интересующиеся</w:t>
      </w:r>
      <w:r w:rsid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театром, чаще имели более высокий художественный вкус, чем те,</w:t>
      </w:r>
      <w:r w:rsid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которые были далеко от театра. Развитый художественный вкус -</w:t>
      </w:r>
      <w:r w:rsid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важный показатель эстетического воспитанности человека.</w:t>
      </w:r>
    </w:p>
    <w:p w:rsidR="00C91B49" w:rsidRPr="00C91B49" w:rsidRDefault="00C91B49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Какими же должны быть театральные игры дошкольников и как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детям возможно полнее и разностороннее проявить себя в своем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"детском театре"?</w:t>
      </w:r>
    </w:p>
    <w:p w:rsidR="00C91B49" w:rsidRPr="00C91B49" w:rsidRDefault="00C91B49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Потребность детей в игре у детей, несомненно, велика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проявляется очень рано. Уже в 2-3 года малыш охотно изображает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прыгающего зайчика или цыпляток, бегающих за курочкой мамой.</w:t>
      </w:r>
    </w:p>
    <w:p w:rsidR="00C91B49" w:rsidRPr="00C91B49" w:rsidRDefault="00C91B49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Совсем маленькие дети - благодарные слушатели и зрители, если </w:t>
      </w:r>
      <w:proofErr w:type="gramStart"/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сними</w:t>
      </w:r>
      <w:proofErr w:type="gramEnd"/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умеют разговаривать со сцены, учитывая их возрастные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особенности. Хорошо, если мамы и папы понимают, куда и зачем можно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повести малыша?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Но лучше дома показать небольшой спектакль - игру и даже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привлечь к нему самого малыша.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Домашние спектакли как-то сейчас утратили свою силу, так как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наш дом прочно и уверено, вошло телевидение и компьютер, но ведь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оно никогда не сможет заменить живого творческого общения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родителей и детей.</w:t>
      </w:r>
    </w:p>
    <w:p w:rsidR="00C91B49" w:rsidRPr="00C91B49" w:rsidRDefault="00C91B49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Не стоит скептически смотреть на возможность организации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театральных зрелищ для детей дома. Начать можно с простейшего: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купив новую игрушку ребенку, мама может заговорить голосом</w:t>
      </w:r>
    </w:p>
    <w:p w:rsidR="00C91B49" w:rsidRPr="00C91B49" w:rsidRDefault="00C91B49" w:rsidP="00FB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медвежонка, зайчонка и т. д., сказать, что отныне это веселая игрушка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будет жить вместе с вами, но чтобы она не скучала, нужно с ней каждый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день разговаривать. Общаясь, таким образом, ребенок развивает речь,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воображение и творчество, </w:t>
      </w:r>
      <w:proofErr w:type="gramStart"/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которые</w:t>
      </w:r>
      <w:proofErr w:type="gramEnd"/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проявляются в игре. Это, конечно,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не театр, но здесь присутствуют его элементы, попытка драматизации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действия, исполнения по ролям импровизированного диалога,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выявление некоторых черт характера, персонажа. И, конечно,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"сверхзадача" родителей – заставить включиться в диалог, развернуть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совместное с п</w:t>
      </w:r>
      <w:r w:rsidR="00FB42E0">
        <w:rPr>
          <w:rFonts w:ascii="Times New Roman" w:eastAsia="Times New Roman" w:hAnsi="Times New Roman" w:cs="Times New Roman"/>
          <w:color w:val="34343C"/>
          <w:sz w:val="24"/>
          <w:szCs w:val="24"/>
        </w:rPr>
        <w:t>ерсонажем действие. Т.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о. без дидактического нажима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можно обучить ребенка простым игровым приемам, будить в них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воображение и фантазию, подводить к элементарным творческим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проявлениям.</w:t>
      </w:r>
    </w:p>
    <w:p w:rsidR="00C91B49" w:rsidRPr="00C91B49" w:rsidRDefault="00FB42E0" w:rsidP="00FB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Театр в жизни детей имеет большое значение. У детей</w:t>
      </w:r>
      <w:r w:rsid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формируются интегративные качества, происходит становление</w:t>
      </w:r>
      <w:r w:rsid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C91B49"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личности ребёнка. Я заметила, что во время театрализованных игр</w:t>
      </w:r>
    </w:p>
    <w:p w:rsidR="00C91B49" w:rsidRPr="00C91B49" w:rsidRDefault="00C91B49" w:rsidP="00FB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раскрепощаются даже застенчивые дети.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Чтобы развивать театрализованную деятельность детей, надо продумать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оснащение театрального уголка. Театр должен быть ярким, привлекать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внимание детей, вызывать у них желание действовать с образами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сказочных героев.</w:t>
      </w:r>
    </w:p>
    <w:p w:rsidR="00C91B49" w:rsidRPr="00C91B49" w:rsidRDefault="00C91B49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Играя с детьми младшего </w:t>
      </w:r>
      <w:proofErr w:type="gramStart"/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возраста</w:t>
      </w:r>
      <w:proofErr w:type="gramEnd"/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взрослый действует картинками, 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дети рассказывают текст. Это происходит так:</w:t>
      </w:r>
    </w:p>
    <w:p w:rsidR="00E27FBD" w:rsidRPr="00E27FBD" w:rsidRDefault="00E27FBD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</w:t>
      </w:r>
      <w:r w:rsidRPr="00E27FB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Игра «Репка»</w:t>
      </w:r>
    </w:p>
    <w:p w:rsidR="00C91B49" w:rsidRPr="00C91B49" w:rsidRDefault="00C91B49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Мама: Посадил дед…</w:t>
      </w:r>
    </w:p>
    <w:p w:rsidR="00C91B49" w:rsidRPr="00C91B49" w:rsidRDefault="00C91B49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Ребёнок: …репку</w:t>
      </w:r>
    </w:p>
    <w:p w:rsidR="00C91B49" w:rsidRPr="00C91B49" w:rsidRDefault="00C91B49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Мама: Позвал дед на помощь…</w:t>
      </w:r>
    </w:p>
    <w:p w:rsidR="00C91B49" w:rsidRPr="00C91B49" w:rsidRDefault="00C91B49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t>Ребёнок: …бабку и т. д.</w:t>
      </w:r>
    </w:p>
    <w:p w:rsidR="006679AF" w:rsidRPr="006679AF" w:rsidRDefault="00C91B49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91B49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Можно использовать в сказке звучащие жесты.</w:t>
      </w:r>
      <w:r w:rsidR="00FB42E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6679AF"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Если понаблюдать за детьми, Вы увидите, что они часто берут игрушки,</w:t>
      </w:r>
      <w:r w:rsid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6679AF"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разговаривают с ними, разыгрывают несложные сюжеты. Здесь очень</w:t>
      </w:r>
      <w:r w:rsid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6679AF"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важно научить их менять интонацию голоса: </w:t>
      </w:r>
      <w:proofErr w:type="gramStart"/>
      <w:r w:rsidR="006679AF"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низким</w:t>
      </w:r>
      <w:proofErr w:type="gramEnd"/>
      <w:r w:rsidR="006679AF"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– говорить за</w:t>
      </w:r>
      <w:r w:rsid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6679AF"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курочку, петушка, медведя, а высоким – за птичку, цыпленка, утенка.</w:t>
      </w:r>
      <w:r w:rsid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6679AF"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Нужно учить детей делать это осознанно: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- Почему Саша говорил за мишку низким, грубым голосом?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- ответ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- Правильно, он большой.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- Каким голосом волк просил бабушку открыть дверь?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- ответ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- Правильно, грубым. А когда ему не открыли, он изменил голос. Запел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тоненько: «Откройте это я бедная, маленькая овечка».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        Игра «Три медведя»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Медведь: «Кто сидел на моем стуле и съел мой суп?»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Медведица: «Кто сидел на моем стуле и съел мой суп?»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Мишутка: «Кто сидел на моем стуле и съел мой суп?» и т. д.</w:t>
      </w:r>
    </w:p>
    <w:p w:rsidR="006679AF" w:rsidRPr="006679AF" w:rsidRDefault="006679AF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Нужно научить ребёнка говорить быстро и медленно, делать голос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страшным, ласковым, нежным, хитрым.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Детям такие упражнения очень нравятся, они познают особенности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своего голоса, свои творческие способности, способность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перевоплощаться.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       Игра «Колобок»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Колобок: Я колобок, колобок, румяный бок…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Заяц: Колобок, колобок, я тебя съем!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Волк: Колобок, колобок, я тебя съем!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Медведь: Колобок, колобок, я тебя съем!</w:t>
      </w:r>
    </w:p>
    <w:p w:rsidR="006679AF" w:rsidRPr="006679AF" w:rsidRDefault="006679AF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Лиса: Колобок, колобок, я тебя съем!</w:t>
      </w:r>
    </w:p>
    <w:p w:rsidR="00BE55AE" w:rsidRPr="00BE55AE" w:rsidRDefault="006679AF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Нужно вместе с ребёнком найти подходящую интонацию для каждого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6679AF">
        <w:rPr>
          <w:rFonts w:ascii="Times New Roman" w:eastAsia="Times New Roman" w:hAnsi="Times New Roman" w:cs="Times New Roman"/>
          <w:color w:val="34343C"/>
          <w:sz w:val="24"/>
          <w:szCs w:val="24"/>
        </w:rPr>
        <w:t>персонажа и разыграть известный сюжет.</w:t>
      </w:r>
    </w:p>
    <w:p w:rsidR="00FB42E0" w:rsidRDefault="003D6DD4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 </w:t>
      </w:r>
      <w:r w:rsidR="00BE55AE" w:rsidRPr="00BE55A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Творчество и театр дома</w:t>
      </w:r>
      <w:r w:rsidR="00FB42E0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 </w:t>
      </w:r>
    </w:p>
    <w:p w:rsidR="00BE55AE" w:rsidRPr="00BE55AE" w:rsidRDefault="00BE55AE" w:rsidP="00FB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Дошкольное детство – это тот период, когда дети активно учатся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говорить. Важно научить говорить их на родном языке правильно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выразительно. В этом помогают театрализованные игры. Предлагаем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некоторые виды театров, с помощью которых легче использовать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театрализованные игры, и которые возможно изготовить в домашних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условиях. А также некоторые виды театральной деятельности, которую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можно организовать дома со своим малышом.</w:t>
      </w:r>
    </w:p>
    <w:p w:rsidR="00FB42E0" w:rsidRDefault="003D6DD4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="00BE55AE" w:rsidRPr="00BE55A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Театр игрушек.</w:t>
      </w:r>
    </w:p>
    <w:p w:rsidR="00BE55AE" w:rsidRPr="00BE55AE" w:rsidRDefault="00BE55AE" w:rsidP="00FB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Самый простой и доступный вид театра для каждого родителя.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FB42E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Особенно эффективен в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использовании с детьми от 0 до 3-х лет.</w:t>
      </w:r>
    </w:p>
    <w:p w:rsidR="00BE55AE" w:rsidRPr="003D6DD4" w:rsidRDefault="003D6DD4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6D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1.</w:t>
      </w:r>
      <w:r w:rsidR="00BE55AE"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Большая игрушечная собачка «учит детей умываться» - взрослый от имени собачки общается с малышом, приговаривая:</w:t>
      </w:r>
    </w:p>
    <w:p w:rsidR="00BE55AE" w:rsidRPr="00BE55AE" w:rsidRDefault="00BE55AE" w:rsidP="00FB42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Водичка, водичка, умой мое личико</w:t>
      </w:r>
    </w:p>
    <w:p w:rsidR="00BE55AE" w:rsidRPr="00BE55AE" w:rsidRDefault="00BE55AE" w:rsidP="00FB42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Чтобы глазки блестели</w:t>
      </w:r>
    </w:p>
    <w:p w:rsidR="00BE55AE" w:rsidRPr="00BE55AE" w:rsidRDefault="00BE55AE" w:rsidP="00FB42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Чтобы ушки слушали</w:t>
      </w:r>
    </w:p>
    <w:p w:rsidR="00BE55AE" w:rsidRPr="00BE55AE" w:rsidRDefault="00BE55AE" w:rsidP="00FB42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Чтобы зубки кушали.</w:t>
      </w:r>
    </w:p>
    <w:p w:rsidR="00BE55AE" w:rsidRPr="003D6DD4" w:rsidRDefault="003D6DD4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6D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2.</w:t>
      </w:r>
      <w:r w:rsidR="00BE55AE"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Кошечка пришла в гости, знакомится с ребёнком. В этом случае малыш учится правилам поведения. Он здоровается с гостьей, припевает своё имя. Понаблюдайте, с каким удовольствием Ваше чадо будет вести диалог с игрушкой.</w:t>
      </w:r>
    </w:p>
    <w:p w:rsidR="00BE55AE" w:rsidRPr="003D6DD4" w:rsidRDefault="003D6DD4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6D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3.</w:t>
      </w:r>
      <w:r w:rsidR="00BE55AE"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Мама причесывает куклу, завязывает бантик, приговаривая:</w:t>
      </w:r>
    </w:p>
    <w:p w:rsidR="00BE55AE" w:rsidRPr="00BE55AE" w:rsidRDefault="00BE55AE" w:rsidP="00FB42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Будет Катя милая</w:t>
      </w:r>
    </w:p>
    <w:p w:rsidR="00BE55AE" w:rsidRPr="00BE55AE" w:rsidRDefault="00BE55AE" w:rsidP="00FB42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Милая, красивая, аккуратная.</w:t>
      </w:r>
    </w:p>
    <w:p w:rsidR="00BE55AE" w:rsidRPr="00BE55AE" w:rsidRDefault="00BE55AE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Дети на этом примере учатся следить за собой.</w:t>
      </w:r>
      <w:r w:rsidR="00FB42E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Таким образом, можно придумать самим и разыграть с игрушками,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которые всегда под рукой, любые сюжеты, нужные для привития детям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нравственных качеств, культурно-гигиенических навыков. Такие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«нравственные уроки» запомнятся ребёнку больше, чем простые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нравоучения.</w:t>
      </w:r>
      <w:r w:rsid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Для взрослого важно, действуя игрушкой, выразительно читать текст,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меняя высоту звучания голоса, тембр. Речь должна быть чистой,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внятной, служить образцом для ребёнка. Подрастая, он сам будет</w:t>
      </w:r>
      <w:r w:rsidR="00FB42E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придумывать, и разыгрывать сюжеты с игрушками.</w:t>
      </w:r>
    </w:p>
    <w:p w:rsidR="00BE55AE" w:rsidRPr="00BE55AE" w:rsidRDefault="003D6DD4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 </w:t>
      </w:r>
      <w:r w:rsidR="00BE55AE" w:rsidRPr="00BE55AE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Театр и родители.</w:t>
      </w:r>
    </w:p>
    <w:p w:rsidR="00FE7230" w:rsidRDefault="00BE55AE" w:rsidP="00FB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Развитие театральной деятельности в дошкольных образовательных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учреждениях и накопление эмоционально-чувственного опыта у детей -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длительная ра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бота, которая требует и участия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родителей. Важно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родителям принимать участие в тематических вечерах, в которых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родители и дети являются равноправными участниками. Родители могут</w:t>
      </w:r>
      <w:r w:rsidR="00E91D1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исполнять роли, принимать участие в изготовлении декорации,</w:t>
      </w:r>
      <w:r w:rsidR="00E91D1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костюмов и т. д. В любом случае совместная работа педагогов и</w:t>
      </w:r>
      <w:r w:rsidR="00E91D1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родителей способствует интеллектуальному, эмоциональному и</w:t>
      </w:r>
      <w:r w:rsidR="00E91D1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эстетическому развитию детей.</w:t>
      </w:r>
      <w:r w:rsidR="00E91D1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Участие родителей в совместной деятельности с детьми вызывает у них</w:t>
      </w:r>
      <w:r w:rsidR="00E91D1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много эмоций, обостряет чувства гордости за родителей, которые</w:t>
      </w:r>
      <w:r w:rsidR="00E91D1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участвуют в театрализованных постановках.</w:t>
      </w:r>
      <w:r w:rsidR="00E91D1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Я предлагаю родителям в домашних условиях устроить детям</w:t>
      </w:r>
      <w:r w:rsidR="00E91D1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театр. Театрализованная деятельность - важнейшее средство развития у</w:t>
      </w:r>
      <w:r w:rsidR="00E91D1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детей эмпатии, т. е. способности распознавать эмоциональное состояние</w:t>
      </w:r>
      <w:r w:rsidR="00E91D1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человека по мимике, жестам, интонации, умения ставить себя на его</w:t>
      </w:r>
      <w:r w:rsidR="00E91D1E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BE55AE">
        <w:rPr>
          <w:rFonts w:ascii="Times New Roman" w:eastAsia="Times New Roman" w:hAnsi="Times New Roman" w:cs="Times New Roman"/>
          <w:color w:val="34343C"/>
          <w:sz w:val="24"/>
          <w:szCs w:val="24"/>
        </w:rPr>
        <w:t>место в различных ситуациях, находить адекватные способы содействия.</w:t>
      </w:r>
      <w:r w:rsid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FB42E0" w:rsidRDefault="00FE7230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</w:t>
      </w:r>
      <w:r w:rsidRPr="00FE7230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Настольный театр картинок. </w:t>
      </w:r>
    </w:p>
    <w:p w:rsidR="00FE7230" w:rsidRPr="00FE7230" w:rsidRDefault="00FE7230" w:rsidP="00FB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Используется с того момента, когда ребёнок сможет самостоятельно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сидеть за столом. Дети старшего дошкольного возраста смогут сами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сделать этот театр. Картинки должны быть устойчивыми (на подставках).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Можно использовать </w:t>
      </w:r>
      <w:proofErr w:type="spellStart"/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фланелеграф</w:t>
      </w:r>
      <w:proofErr w:type="spellEnd"/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(обёрнутый фланелевой тканью лист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плотного картона и фанеры формата не менее А</w:t>
      </w:r>
      <w:proofErr w:type="gramStart"/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2</w:t>
      </w:r>
      <w:proofErr w:type="gramEnd"/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С детьми младшего возраста для развития сюжета можно использовать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известные </w:t>
      </w:r>
      <w:proofErr w:type="spellStart"/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попевки</w:t>
      </w:r>
      <w:proofErr w:type="spellEnd"/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, </w:t>
      </w:r>
      <w:proofErr w:type="spellStart"/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потешки</w:t>
      </w:r>
      <w:proofErr w:type="spellEnd"/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, детские стихи. Взрослый </w:t>
      </w:r>
      <w:proofErr w:type="spellStart"/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проговариваеттекст</w:t>
      </w:r>
      <w:proofErr w:type="spellEnd"/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и одновременно показывает картинки. Например:</w:t>
      </w:r>
    </w:p>
    <w:p w:rsidR="00FE7230" w:rsidRPr="00FE7230" w:rsidRDefault="00FE7230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- Сорока, сорока,</w:t>
      </w:r>
      <w:r w:rsid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г</w:t>
      </w:r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де была?</w:t>
      </w:r>
    </w:p>
    <w:p w:rsidR="00FE7230" w:rsidRPr="00FE7230" w:rsidRDefault="003D6DD4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- Далёко</w:t>
      </w:r>
      <w:r w:rsidR="00FE7230"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(и т. д.)</w:t>
      </w:r>
    </w:p>
    <w:p w:rsidR="00FE7230" w:rsidRPr="00FE7230" w:rsidRDefault="00FE7230" w:rsidP="00FB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Малыш повторяет </w:t>
      </w:r>
      <w:proofErr w:type="spellStart"/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потешку</w:t>
      </w:r>
      <w:proofErr w:type="spellEnd"/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за взрослым, по окончании они вместе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proofErr w:type="spellStart"/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пропевают</w:t>
      </w:r>
      <w:proofErr w:type="spellEnd"/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её полностью.</w:t>
      </w:r>
    </w:p>
    <w:p w:rsidR="00FE7230" w:rsidRPr="00FE7230" w:rsidRDefault="00FE7230" w:rsidP="00104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Можно использовать отвлечённый сюжет, добавив в конце исполнение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несложной песенки.</w:t>
      </w:r>
    </w:p>
    <w:p w:rsidR="00FE7230" w:rsidRPr="00FE7230" w:rsidRDefault="00FE7230" w:rsidP="00104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FE7230">
        <w:rPr>
          <w:rFonts w:ascii="Times New Roman" w:eastAsia="Times New Roman" w:hAnsi="Times New Roman" w:cs="Times New Roman"/>
          <w:color w:val="34343C"/>
          <w:sz w:val="24"/>
          <w:szCs w:val="24"/>
        </w:rPr>
        <w:t>Например:</w:t>
      </w:r>
    </w:p>
    <w:p w:rsidR="00354C9D" w:rsidRPr="00354C9D" w:rsidRDefault="00354C9D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«Только выглянуло солнышко, как сразу же проснулся петушок</w:t>
      </w:r>
    </w:p>
    <w:p w:rsidR="00354C9D" w:rsidRPr="00354C9D" w:rsidRDefault="00354C9D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(картинка с изображением петушка)</w:t>
      </w:r>
    </w:p>
    <w:p w:rsidR="00354C9D" w:rsidRDefault="00354C9D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Он закричал – Ку-ка-ре-ку! </w:t>
      </w:r>
    </w:p>
    <w:p w:rsidR="00354C9D" w:rsidRPr="00354C9D" w:rsidRDefault="00354C9D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(ребёнок </w:t>
      </w:r>
      <w:proofErr w:type="spellStart"/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пропевает</w:t>
      </w:r>
      <w:proofErr w:type="spellEnd"/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или проговаривает)</w:t>
      </w:r>
    </w:p>
    <w:p w:rsidR="00354C9D" w:rsidRPr="00354C9D" w:rsidRDefault="00354C9D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Вышла во двор курочка с цыплятами, закричали: К</w:t>
      </w:r>
      <w:proofErr w:type="gramStart"/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о-</w:t>
      </w:r>
      <w:proofErr w:type="gramEnd"/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ко- ко. Пи- пи- пи.</w:t>
      </w:r>
    </w:p>
    <w:p w:rsidR="00354C9D" w:rsidRPr="00354C9D" w:rsidRDefault="00354C9D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(р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ебёнок </w:t>
      </w:r>
      <w:proofErr w:type="spellStart"/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пропевает</w:t>
      </w:r>
      <w:proofErr w:type="spellEnd"/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или проговаривает)</w:t>
      </w:r>
    </w:p>
    <w:p w:rsidR="00354C9D" w:rsidRDefault="00354C9D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снулся пес Барбос и залаял: </w:t>
      </w:r>
      <w:proofErr w:type="spellStart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ав-ав-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ав</w:t>
      </w:r>
      <w:proofErr w:type="spellEnd"/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354C9D" w:rsidRPr="00354C9D" w:rsidRDefault="00354C9D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(песенная импровизация)</w:t>
      </w:r>
    </w:p>
    <w:p w:rsidR="00354C9D" w:rsidRPr="00354C9D" w:rsidRDefault="00354C9D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А из- за угла вышли два кота, </w:t>
      </w:r>
      <w:proofErr w:type="gramStart"/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серый</w:t>
      </w:r>
      <w:proofErr w:type="gramEnd"/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и белый. Они запели: Мяу-мяу!</w:t>
      </w:r>
    </w:p>
    <w:p w:rsidR="00354C9D" w:rsidRPr="00354C9D" w:rsidRDefault="00354C9D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А где же они уже побывали, давай узнаем.</w:t>
      </w:r>
    </w:p>
    <w:p w:rsidR="00354C9D" w:rsidRPr="003D6DD4" w:rsidRDefault="00354C9D" w:rsidP="00104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Исполняется песня «Два кота»</w:t>
      </w:r>
    </w:p>
    <w:p w:rsidR="00354C9D" w:rsidRPr="00354C9D" w:rsidRDefault="00354C9D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proofErr w:type="gramStart"/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Та-та</w:t>
      </w:r>
      <w:proofErr w:type="spellEnd"/>
      <w:proofErr w:type="gramEnd"/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, два кота,</w:t>
      </w:r>
    </w:p>
    <w:p w:rsidR="00354C9D" w:rsidRPr="00354C9D" w:rsidRDefault="00354C9D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Два ободранных хвоста.</w:t>
      </w:r>
    </w:p>
    <w:p w:rsidR="00354C9D" w:rsidRPr="00354C9D" w:rsidRDefault="00354C9D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Серый кот в чулане,</w:t>
      </w:r>
    </w:p>
    <w:p w:rsidR="00354C9D" w:rsidRPr="00354C9D" w:rsidRDefault="00354C9D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Лапки все в сметане.</w:t>
      </w:r>
    </w:p>
    <w:p w:rsidR="00354C9D" w:rsidRPr="00354C9D" w:rsidRDefault="00354C9D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Чёрный кот пошёл в подвал</w:t>
      </w:r>
    </w:p>
    <w:p w:rsidR="00354C9D" w:rsidRPr="00354C9D" w:rsidRDefault="00354C9D" w:rsidP="003D6D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И мышонка там поймал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»</w:t>
      </w:r>
    </w:p>
    <w:p w:rsidR="001044F9" w:rsidRDefault="003D6DD4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          </w:t>
      </w:r>
      <w:r w:rsidR="00354C9D" w:rsidRPr="00354C9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Теневой театр.</w:t>
      </w:r>
    </w:p>
    <w:p w:rsidR="00354C9D" w:rsidRPr="00354C9D" w:rsidRDefault="00354C9D" w:rsidP="00104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С детьми младшего дошкольного возраста взрослый действует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картинками, а ребёнок рассказывает текст. Дети старшего дошкольного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возраста сами показывают сказки для кукол, для братиков и сестричек,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для бабушек и дедушек и для всех родных и близких.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Все дети знают русские народные сказки «Колобок», «Репка», «Теремок»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и др. Для их закрепления хорошо использовать теневой театр. Чтобы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организовать данный вид деятельности, понадобится ширма, обтянутая</w:t>
      </w:r>
      <w:r w:rsidR="001044F9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белой непрозрачной материей – «экран», лампа, установленная за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ширмой так, чтобы свет падал на «экран», плоскостные изображения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персонажей (контурные, снабжённые палочками-держателями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)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.</w:t>
      </w:r>
    </w:p>
    <w:p w:rsidR="00354C9D" w:rsidRPr="00354C9D" w:rsidRDefault="003D6DD4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="00354C9D" w:rsidRPr="00354C9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Кукольный театр.</w:t>
      </w:r>
    </w:p>
    <w:p w:rsidR="00354C9D" w:rsidRPr="00354C9D" w:rsidRDefault="00354C9D" w:rsidP="00104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Этот театр предполагает наличие ширмы, декораций, специальных кукол.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Прежде чем показывать сказки, нужно научить ребёнка пользоваться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куклами, научиться водить их по ширме, затем сочетать вождение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разговор. Роль рассказчика взрослый берет на себя. Нужно дать ребёнку</w:t>
      </w:r>
      <w:r w:rsidR="001044F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возможность проиграть хотя бы одну серьёзную роль. Тогда он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почувствует свои силы, необходимы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е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для общения со сверстниками,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преодолеет страх перед публикой. Это достигается и тем, что двигая</w:t>
      </w:r>
      <w:r w:rsidR="001044F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куклой, сам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ребёнок находится за ширмой. Это важно для неуверенных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себе детей. После таких тренировок в школе застенчивому ребёнку будет</w:t>
      </w:r>
      <w:r w:rsid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54C9D">
        <w:rPr>
          <w:rFonts w:ascii="Times New Roman" w:eastAsia="Times New Roman" w:hAnsi="Times New Roman" w:cs="Times New Roman"/>
          <w:color w:val="34343C"/>
          <w:sz w:val="24"/>
          <w:szCs w:val="24"/>
        </w:rPr>
        <w:t>легче отвечать.</w:t>
      </w:r>
    </w:p>
    <w:p w:rsidR="00C328F3" w:rsidRPr="00C328F3" w:rsidRDefault="00354C9D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354C9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Драматизация.</w:t>
      </w:r>
      <w:r w:rsidR="00C328F3" w:rsidRPr="00C328F3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</w:p>
    <w:p w:rsidR="00C328F3" w:rsidRPr="00C328F3" w:rsidRDefault="00C328F3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Этот вид театра предполагает наличие уголка для костюмов,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шапочек. Взрослый читает сказку, затем вместе с ребёнком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распределяются роли, репертуар, затем надеваются шапочки, костюмы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сказка показывается младшему братишке или старшей сестре, или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навестившим внука (внучку) бабушке с дедушкой. Выбор аудитории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зависит от вашего желания. Можно показать постановку даже любимым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игрушкам. Ребёнок постарше может сам придумать сказку, распределить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роли, папа или мама помогут приготовить костюмы и затем все вместе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покажут сказку куклам или друзьям. Этот творческий процесс очень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увлекает.</w:t>
      </w:r>
      <w:r w:rsid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Используя постоянно театры игрушек, картинок и теневой театр,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взрослый учит ребёнка выразительной речи, готовя предпосылки для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самостоятельной театрально-игровой деятельности.</w:t>
      </w:r>
      <w:r w:rsid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Осваивая со своим р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ебёнком различные виды театра, в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ы получаете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множественный эффект: учите его правильной, выразительной речи,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развиваете его коммуникативные навыки, развиваете его творческое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воображение, фантазию, помогаете преодолевать нежелательные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моменты в поведении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и так далее. А самое главное – в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ы получаете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личное общение со своим любимым чадом, узнаёте его возможности,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интересы, наклонности. В дальнейшем эти минуты, проведённые</w:t>
      </w:r>
      <w:r w:rsidR="001044F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вместе, прочно укрепят ваши отношения и наполнят их любовью,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доброжелательностью,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взаимопониманием и интересными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C328F3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воспоминаниями.</w:t>
      </w:r>
    </w:p>
    <w:p w:rsidR="003D6DD4" w:rsidRPr="003D6DD4" w:rsidRDefault="003D6DD4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          </w:t>
      </w:r>
      <w:r w:rsidRPr="003D6DD4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Театрализованная деятельность в детском саду.</w:t>
      </w:r>
    </w:p>
    <w:p w:rsidR="003D6DD4" w:rsidRPr="003D6DD4" w:rsidRDefault="003D6DD4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Важнейшей предпосылкой совершенствования речевой деятельности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дошкольников является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создание эмоционально благоприятной ситуации,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которая способствует возникновению желания активно участвовать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речевом общении. Процесс автоматизации звуков – это кропотливый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долгий труд родителя, воспитателя и логопеда. Часто ребенок просто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отказывается от монотонных заданий и теряет интерес к таким занятиям.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Воспитательные возможности театрализованной деятельности широки.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Участвуя в ней, дети знакомятся с окружающим миром во всем его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многообразии через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образы, краски, звуки, а умело поставленные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вопросы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педагога, заставляют их думать,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анализировать, делать выводы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обобщения.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Можно сказать, что театрализованная деятельность является источником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развития чувств, глубоких переживаний и открытий ребенка, приобщает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его к духовным ценностям. Но не менее важно, что театрализованная деятельность развивают эмоциональную сферу ребенка, заставляют его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сочувствовать персонажам, сопереживать разыгрываемые события.</w:t>
      </w:r>
    </w:p>
    <w:p w:rsidR="003D6DD4" w:rsidRDefault="003D6DD4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«Чтобы веселиться чужым весельем и сочувствовать чужому горю,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нужно уметь с помощью воображения перенестись в положение другого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человека, мысленно стать на его место». </w:t>
      </w:r>
    </w:p>
    <w:p w:rsidR="003D6DD4" w:rsidRPr="003D6DD4" w:rsidRDefault="003D6DD4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(Б. М. Теплов)</w:t>
      </w:r>
    </w:p>
    <w:p w:rsidR="003D6DD4" w:rsidRPr="003D6DD4" w:rsidRDefault="003D6DD4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3D6DD4">
        <w:rPr>
          <w:rFonts w:ascii="Times New Roman" w:eastAsia="Times New Roman" w:hAnsi="Times New Roman" w:cs="Times New Roman"/>
          <w:color w:val="34343C"/>
          <w:sz w:val="24"/>
          <w:szCs w:val="24"/>
        </w:rPr>
        <w:t>Давайте рассмотрим, какие бывают куклы и как с ними играть.</w:t>
      </w:r>
    </w:p>
    <w:p w:rsidR="001044F9" w:rsidRDefault="003D6DD4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Helvetica" w:eastAsia="Times New Roman" w:hAnsi="Helvetica" w:cs="Helvetica"/>
          <w:color w:val="34343C"/>
          <w:sz w:val="23"/>
          <w:szCs w:val="23"/>
        </w:rPr>
        <w:t xml:space="preserve">       </w:t>
      </w:r>
      <w:r w:rsid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8C0F77" w:rsidRPr="008C0F77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Куколки на пальчик.</w:t>
      </w:r>
    </w:p>
    <w:p w:rsidR="008C0F77" w:rsidRPr="008C0F77" w:rsidRDefault="008C0F77" w:rsidP="00104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Игра с пальчиками – первый шаг, знакомство с первой игровой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условностью. Это первый театр, не требующий больших затрат времени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и финансов для изготовления атрибутов.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Возьмите лист бумаги шириной 5-7см, примерно по длине вашего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указательного пальца. Если кукловодом будет ребенок, то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лист бумаги должен быть меньше. Сворачиваете бумагу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рулончиком прямо на пальце и склеиваете. Дальше — раскрашиваете,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украшаете аппликацией, бисером или палетками. Обязательно сделайте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отличительные признаки персонажей: королю — корону, деду — бороду</w:t>
      </w:r>
      <w:r w:rsidR="001044F9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и усы, а бабке — платочек</w:t>
      </w:r>
      <w:proofErr w:type="gramStart"/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… 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И</w:t>
      </w:r>
      <w:proofErr w:type="gramEnd"/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грать такими куколками-рулончиками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интересно и одному, и целой компанией. Надеваете на </w:t>
      </w:r>
      <w:proofErr w:type="gramStart"/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палец</w:t>
      </w:r>
      <w:proofErr w:type="gramEnd"/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… и вы уже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не мама, а капризная принцесса! Еще такие артисты очень удобны для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сказок с большим количеством персонажей. Каждый палец — отдельный</w:t>
      </w:r>
    </w:p>
    <w:p w:rsidR="008C0F77" w:rsidRPr="008C0F77" w:rsidRDefault="008C0F77" w:rsidP="00FB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герой. Так можно поставить «Репку», «Теремок», «Зимовье зверей».</w:t>
      </w:r>
    </w:p>
    <w:p w:rsidR="008C0F77" w:rsidRPr="008C0F77" w:rsidRDefault="001044F9" w:rsidP="00104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     </w:t>
      </w:r>
      <w:r w:rsidR="008C0F77" w:rsidRPr="008C0F77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Театр на столе.</w:t>
      </w:r>
    </w:p>
    <w:p w:rsidR="008C0F77" w:rsidRPr="008C0F77" w:rsidRDefault="008C0F77" w:rsidP="00FB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Именно на нем и разыгрываются представления.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Сначала вырезаете из журнала приглянувшиеся картинки и наклеиваете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их на картон для прочности. Фигуры должны быть не больше 10 см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высоту.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Возьмите половинку от внутреннего футляра шоколадного яйца. На</w:t>
      </w:r>
      <w:r w:rsidR="001044F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каждой сделайте сверху щель ножом. В эту прорезь вставьте картинку 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картоне. Герой новой сказки готов! Так можно создать целую семью: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маму, папу, малыша, снабдить их необходимыми предметами обихода.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Сделайте на таких же подставочках изображения детской кроватки, стола. Любая журнальная иллюстрация пойдет в дело! Такие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актеры и декорации прочно стоят на столе и их можно свободно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передвигать. А то, что в вашей сказке не будет традиционных</w:t>
      </w:r>
      <w:r w:rsidR="00FB42E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персонажей бабки и </w:t>
      </w:r>
      <w:proofErr w:type="gramStart"/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дедки</w:t>
      </w:r>
      <w:proofErr w:type="gramEnd"/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, пожалуй, и лучше: сможете сами вместе 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ребенком сочинить новую сказку, с новыми действующими лицами.</w:t>
      </w:r>
    </w:p>
    <w:p w:rsidR="008C0F77" w:rsidRPr="008C0F77" w:rsidRDefault="003D6DD4" w:rsidP="003D6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        </w:t>
      </w:r>
      <w:r w:rsidR="008C0F77" w:rsidRPr="008C0F77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Конусные куклы.</w:t>
      </w:r>
    </w:p>
    <w:p w:rsidR="008C0F77" w:rsidRPr="008C0F77" w:rsidRDefault="008C0F77" w:rsidP="00FB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Возьмите лист тонкого картона или ватмана, сверните конусом (диаметр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основания 7-10 см). Склейте или скрепите </w:t>
      </w:r>
      <w:proofErr w:type="spellStart"/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степлером</w:t>
      </w:r>
      <w:proofErr w:type="spellEnd"/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. Установите, чтобы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он прочно стоял на столе. Это будет туловище будущего героя. Сверху 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конус приклеиваем голову. Ее изображение может быть двойным: вид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спереди и вид сзади. Эти две половинки склеиваем между собой, 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внутри, между ними, — вершина конуса. К конусу прикрепите ручки-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ножки, усики-рожки. Объемные куклы сложнее хранить. Они легко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мнутся, поэтому их нужно аккуратно сложить в коробку, а плоские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1044F9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фигурки можно снять с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подставочек и хранить даже в конверте. Для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представления с такими куколками можно смастерить даже декорации —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простую ширму, сделанную из 3-4 плотных листов картона большого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формата (А</w:t>
      </w:r>
      <w:proofErr w:type="gramStart"/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4</w:t>
      </w:r>
      <w:proofErr w:type="gramEnd"/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или A3), соединенных между собой «гармошкой» 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помощью скотча или лейкопластыря. Он эластичный, прочный, отлично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клеится и не шуршит при открывании и закрывании ширмы. На листы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наклейте скотчем прозрачные папки-файлы в виде кармашков. Туда вы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будете вставлять картинки, соответствующие теме действия, и ширма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всегда будет другой. Картон лучше взять разных цветов: это и смотрится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интереснее, и обыграть в постановке можно. На зеленом фоне — пара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деревьев, вот и получился лес. На </w:t>
      </w:r>
      <w:proofErr w:type="spellStart"/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голубом</w:t>
      </w:r>
      <w:proofErr w:type="spellEnd"/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легко представить море или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речку, на желтом либо коричневатом сделаете дорогу или пляж. Будет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совсем как в настоящем кукольном театре!</w:t>
      </w:r>
    </w:p>
    <w:p w:rsidR="008C0F77" w:rsidRPr="008C0F77" w:rsidRDefault="008C0F77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8C0F77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Перчаточные куклы.</w:t>
      </w:r>
    </w:p>
    <w:p w:rsidR="008C0F77" w:rsidRPr="008C0F77" w:rsidRDefault="008C0F77" w:rsidP="00FB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Можно их сшить самим, а можно — взять обычную перчатку, у которой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потерялась пара. Для головы подойдет шарик от пинг-понга с отверстием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для указательного пальца. С помощью перманентного маркера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изобразите на нем лицо, повяжите платочек или приклейте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универсальным клеем шевелюру из шерстяных ниток. Если делаете лицо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человечка, вместо шарика можно взять небольшой клубочек, обтянутый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светлой тканью. Если хотите получить меховую мордашку, можно</w:t>
      </w:r>
    </w:p>
    <w:p w:rsidR="008C0F77" w:rsidRPr="008C0F77" w:rsidRDefault="008C0F77" w:rsidP="00FB4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клубочек не обтягивать, а просто подобрать по цвету: мишке -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коричневый, а зайке - белый или серенький. Здесь главное - аксессуары:</w:t>
      </w:r>
      <w:r w:rsidR="00615C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платочек для старушки, косички для девчушки и т.п.</w:t>
      </w:r>
      <w:r w:rsidR="00615C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Можно саму перчатку оставить такой, какая она есть, а можно сверху</w:t>
      </w:r>
      <w:r w:rsidR="00615C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надеть рубашечку или юбочку. Такие куколки обязательно полюбятся</w:t>
      </w:r>
      <w:r w:rsidR="00615C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малышу, они ведь как живые: двигаются, у них явно есть характер, они</w:t>
      </w:r>
      <w:r w:rsidR="00615C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разговаривают и ведут себя почти как люди. Наденьте такого «актера» на</w:t>
      </w:r>
      <w:r w:rsidR="00615C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руку, и почувствуете, что говорите-то вовсе не вы. Это кукла заставляет</w:t>
      </w:r>
      <w:r w:rsidR="00615C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вас произносить слова, танцевать и петь. Только прислушайтесь!</w:t>
      </w:r>
      <w:r w:rsidR="00615C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Работа над созданием игрушки вместе с ребенком очень увлекательна.</w:t>
      </w:r>
    </w:p>
    <w:p w:rsidR="00615CD6" w:rsidRPr="00615CD6" w:rsidRDefault="008C0F77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gramStart"/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Игрушка</w:t>
      </w:r>
      <w:proofErr w:type="gramEnd"/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сделанная ребенком, пусть с помощью взрослого, является не</w:t>
      </w:r>
      <w:r w:rsidR="00FB42E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8C0F77">
        <w:rPr>
          <w:rFonts w:ascii="Times New Roman" w:eastAsia="Times New Roman" w:hAnsi="Times New Roman" w:cs="Times New Roman"/>
          <w:color w:val="34343C"/>
          <w:sz w:val="24"/>
          <w:szCs w:val="24"/>
        </w:rPr>
        <w:t>только результатом его труда, но и творческим выражением</w:t>
      </w:r>
      <w:r w:rsidR="00615C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615CD6" w:rsidRPr="00615CD6">
        <w:rPr>
          <w:rFonts w:ascii="Times New Roman" w:eastAsia="Times New Roman" w:hAnsi="Times New Roman" w:cs="Times New Roman"/>
          <w:color w:val="34343C"/>
          <w:sz w:val="24"/>
          <w:szCs w:val="24"/>
        </w:rPr>
        <w:t>индивидуальности ее создателя. Она особенно дорога ему, с ней гораздо</w:t>
      </w:r>
      <w:r w:rsidR="00615CD6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="00615CD6" w:rsidRPr="00615CD6">
        <w:rPr>
          <w:rFonts w:ascii="Times New Roman" w:eastAsia="Times New Roman" w:hAnsi="Times New Roman" w:cs="Times New Roman"/>
          <w:color w:val="34343C"/>
          <w:sz w:val="24"/>
          <w:szCs w:val="24"/>
        </w:rPr>
        <w:t>увлекательнее изображать героев сказок, песенок, небольших рассказов.</w:t>
      </w:r>
    </w:p>
    <w:p w:rsidR="00615CD6" w:rsidRPr="00615CD6" w:rsidRDefault="00615CD6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15CD6">
        <w:rPr>
          <w:rFonts w:ascii="Times New Roman" w:eastAsia="Times New Roman" w:hAnsi="Times New Roman" w:cs="Times New Roman"/>
          <w:color w:val="34343C"/>
          <w:sz w:val="24"/>
          <w:szCs w:val="24"/>
        </w:rPr>
        <w:t>Родители! Не жалейте времени на домашние постановки по материалам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615CD6">
        <w:rPr>
          <w:rFonts w:ascii="Times New Roman" w:eastAsia="Times New Roman" w:hAnsi="Times New Roman" w:cs="Times New Roman"/>
          <w:color w:val="34343C"/>
          <w:sz w:val="24"/>
          <w:szCs w:val="24"/>
        </w:rPr>
        <w:t>сказок - результат будет стоить того.</w:t>
      </w:r>
    </w:p>
    <w:p w:rsidR="00615CD6" w:rsidRPr="00615CD6" w:rsidRDefault="00615CD6" w:rsidP="00FB4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615CD6">
        <w:rPr>
          <w:rFonts w:ascii="Times New Roman" w:eastAsia="Times New Roman" w:hAnsi="Times New Roman" w:cs="Times New Roman"/>
          <w:color w:val="34343C"/>
          <w:sz w:val="24"/>
          <w:szCs w:val="24"/>
        </w:rPr>
        <w:t>Для ваших детей это будет настоящий праздник!</w:t>
      </w:r>
    </w:p>
    <w:p w:rsidR="008C0F77" w:rsidRPr="008C0F77" w:rsidRDefault="008C0F77" w:rsidP="008C0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8C0F77" w:rsidRPr="008C0F77" w:rsidRDefault="008C0F77" w:rsidP="008C0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354C9D" w:rsidRPr="00354C9D" w:rsidRDefault="00354C9D" w:rsidP="00354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BE55AE" w:rsidRPr="00BE55AE" w:rsidRDefault="00BE55AE" w:rsidP="00E91D1E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BE55AE" w:rsidRPr="00BE55AE" w:rsidRDefault="00BE55AE" w:rsidP="00BE5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6679AF" w:rsidRPr="006679AF" w:rsidRDefault="006679AF" w:rsidP="00667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C91B49" w:rsidRPr="00C91B49" w:rsidRDefault="00C91B49" w:rsidP="00C9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E55AEC" w:rsidRDefault="00E55AEC" w:rsidP="00C91B49">
      <w:pPr>
        <w:spacing w:after="0" w:line="240" w:lineRule="auto"/>
        <w:ind w:firstLine="709"/>
      </w:pPr>
    </w:p>
    <w:sectPr w:rsidR="00E55AEC" w:rsidSect="00C91B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4C6C"/>
    <w:multiLevelType w:val="hybridMultilevel"/>
    <w:tmpl w:val="B0AC2C22"/>
    <w:lvl w:ilvl="0" w:tplc="61A8CDC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1B49"/>
    <w:rsid w:val="001044F9"/>
    <w:rsid w:val="00354C9D"/>
    <w:rsid w:val="003D6DD4"/>
    <w:rsid w:val="005F7A8F"/>
    <w:rsid w:val="00615CD6"/>
    <w:rsid w:val="006679AF"/>
    <w:rsid w:val="008C0F77"/>
    <w:rsid w:val="00BC246A"/>
    <w:rsid w:val="00BE55AE"/>
    <w:rsid w:val="00BF64EE"/>
    <w:rsid w:val="00C328F3"/>
    <w:rsid w:val="00C91B49"/>
    <w:rsid w:val="00D17366"/>
    <w:rsid w:val="00DB18EB"/>
    <w:rsid w:val="00E27FBD"/>
    <w:rsid w:val="00E55AEC"/>
    <w:rsid w:val="00E91D1E"/>
    <w:rsid w:val="00EE2048"/>
    <w:rsid w:val="00FB42E0"/>
    <w:rsid w:val="00FE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12</cp:revision>
  <dcterms:created xsi:type="dcterms:W3CDTF">2026-01-15T18:29:00Z</dcterms:created>
  <dcterms:modified xsi:type="dcterms:W3CDTF">2026-01-19T08:21:00Z</dcterms:modified>
</cp:coreProperties>
</file>