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F" w:rsidRPr="001F719F" w:rsidRDefault="001F719F" w:rsidP="001F719F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F719F">
        <w:rPr>
          <w:b/>
          <w:color w:val="111111"/>
          <w:sz w:val="28"/>
          <w:szCs w:val="28"/>
          <w:bdr w:val="none" w:sz="0" w:space="0" w:color="auto" w:frame="1"/>
        </w:rPr>
        <w:t>Консультации для родителей «Развивающая предметно-пространственная среда в дошкольном учреждении»</w:t>
      </w:r>
    </w:p>
    <w:p w:rsidR="001F719F" w:rsidRDefault="001F719F" w:rsidP="001F719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  <w:sz w:val="28"/>
          <w:szCs w:val="28"/>
        </w:rPr>
      </w:pPr>
      <w:r w:rsidRPr="001F719F">
        <w:rPr>
          <w:i/>
          <w:iCs/>
          <w:color w:val="111111"/>
          <w:sz w:val="28"/>
          <w:szCs w:val="28"/>
          <w:bdr w:val="none" w:sz="0" w:space="0" w:color="auto" w:frame="1"/>
        </w:rPr>
        <w:t>«Дети должны жить в мире красоты,</w:t>
      </w:r>
    </w:p>
    <w:p w:rsidR="001F719F" w:rsidRPr="001F719F" w:rsidRDefault="001F719F" w:rsidP="001F719F">
      <w:pPr>
        <w:pStyle w:val="a3"/>
        <w:spacing w:before="138" w:beforeAutospacing="0" w:after="138" w:afterAutospacing="0"/>
        <w:ind w:left="-851" w:right="-284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F719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игры, сказки, музыки, рисунка, фантазии, творчества.</w:t>
      </w:r>
    </w:p>
    <w:p w:rsidR="001F719F" w:rsidRPr="001F719F" w:rsidRDefault="001F719F" w:rsidP="001F719F">
      <w:pPr>
        <w:pStyle w:val="a3"/>
        <w:spacing w:before="138" w:beforeAutospacing="0" w:after="138" w:afterAutospacing="0"/>
        <w:ind w:left="-851" w:right="-284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F719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Этот мир должен окружать ребенка…»</w:t>
      </w:r>
    </w:p>
    <w:p w:rsid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rFonts w:ascii="Arial" w:hAnsi="Arial" w:cs="Arial"/>
          <w:color w:val="111111"/>
          <w:sz w:val="17"/>
          <w:szCs w:val="17"/>
        </w:rPr>
      </w:pPr>
      <w:r>
        <w:rPr>
          <w:rFonts w:ascii="Arial" w:hAnsi="Arial" w:cs="Arial"/>
          <w:i/>
          <w:iCs/>
          <w:color w:val="111111"/>
          <w:sz w:val="17"/>
          <w:szCs w:val="17"/>
          <w:bdr w:val="none" w:sz="0" w:space="0" w:color="auto" w:frame="1"/>
        </w:rPr>
        <w:t>В. Сухомлинский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color w:val="111111"/>
        </w:rPr>
        <w:t>Развивающая предметно-пространственная среда – это комплекс эстетических, психолого-педагогических условий, необходимых для осуществления педагогического процесса, рационально организованный в пространстве и времени, насыщенный разнообразными предметами и игровыми материалами. В такой среде дошкольник включается в активную познавательную творческую деятельность, </w:t>
      </w:r>
      <w:hyperlink r:id="rId4" w:tooltip="Развивающая предметно-пространственная среда. РППС" w:history="1">
        <w:r w:rsidRPr="001F719F">
          <w:rPr>
            <w:rStyle w:val="a4"/>
            <w:color w:val="0088BB"/>
            <w:bdr w:val="none" w:sz="0" w:space="0" w:color="auto" w:frame="1"/>
          </w:rPr>
          <w:t>развиваются его любознательность</w:t>
        </w:r>
      </w:hyperlink>
      <w:r w:rsidRPr="001F719F">
        <w:rPr>
          <w:color w:val="111111"/>
        </w:rPr>
        <w:t>, воображение, умственные и художественные способности, коммуникативные навыки, а самое главное – происходит гармоничное развитие личности.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Предметно-развивающая среда в дошкольном учреждении: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Дошкольное образование – первое звено в системе непрерывного образования человека.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Качество дошкольного образования, образовательных услуг обеспечивается многими условиями.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В том числе и рациональным, целесообразным по возрасту дошкольников насыщением предметно-развивающей среды детского сада.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Зачем нужна предметно-развивающая среда дошкольнику?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Для удовлетворения своих потребностей в определенный момент своего развития.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Деятельность в условиях обогащенной среды позволяет ребенку проявить пытливость, любознательность, познавать окружающий мир без принуждения, стремиться к творческому отображению познанного.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Размеры и организация этого пространства связаны с возрастными особенностями детей.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Зачем нужна предметно-развивающая среда воспитателю?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Она является эффективным вспомогательным средством для воспитателя при поддержке индивидуальности и целостного развития ребенка до школы.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Развивающая среда строится с целью предоставления детям наибольших возможностей для активной целенаправленной и разнообразной деятельности.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Служит для воспитателя специальным пространством организации деятельности детей и влияет на воспитательный процесс.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i/>
          <w:iCs/>
          <w:color w:val="111111"/>
          <w:bdr w:val="none" w:sz="0" w:space="0" w:color="auto" w:frame="1"/>
        </w:rPr>
        <w:t>Требования ФГОС к развивающей предметно - пространственной среде. Развивающая предметно-пространственная среда должна быть: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Содержательно-насыщенной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Полифункциональной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Трансформируемой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Вариативной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Доступной</w:t>
      </w:r>
    </w:p>
    <w:p w:rsid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Безопасной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lastRenderedPageBreak/>
        <w:t>Соответствовать возрастным особенностям детей и программе.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3. Форма и дизайн предметов ориентирована на безопасность и возраст детей.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4. Элементы декора должны быть легко сменяемыми.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5. В каждой группе необходимо предусмотреть место для детской экспериментальной деятельности.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 xml:space="preserve"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1F719F">
        <w:rPr>
          <w:color w:val="111111"/>
        </w:rPr>
        <w:t>потребностной</w:t>
      </w:r>
      <w:proofErr w:type="spellEnd"/>
      <w:r w:rsidRPr="001F719F">
        <w:rPr>
          <w:color w:val="111111"/>
        </w:rPr>
        <w:t xml:space="preserve"> сферы.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7. Цветовая палитра должна быть представлена теплыми, пастельными тонами.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Цель:</w:t>
      </w:r>
      <w:r w:rsidRPr="001F719F">
        <w:rPr>
          <w:color w:val="111111"/>
        </w:rPr>
        <w:t> Сконструировать многоуровневую многофункциональную предметно-развивающую среду для осуществления процесса развития творческой личности воспитанника на каждом из этапов его развития в дошкольном учреждении.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Задачи: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сконструировать и наполнить предметно-развивающую среду соответствующим содержанием;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обеспечить эффективность использования предметно-развивающей среды при развитии личности ребенка, его способностей, самостоятельности и инициативности творчества.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В среде необходимо выделить следующие зоны для разного вида активности: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Активный сектор (занимает самую большую площадь в группе, включающий в себя):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игры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двигательной деятельности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конструирования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музыкально театрализованной деятельности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Спокойный сектор: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книги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отдыха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природы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Рабочий сектор: (занимает 25% всей группы, так как там предполагается размещение оборудования для организации совместной и регламентированной деятельности).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познавательной и исследовательской деятельности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 центр продуктивной и творческой деятельности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-центр правильной речи и моторики.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lastRenderedPageBreak/>
        <w:t>Полноценное развитие, воспитание и образование детей могут осуществляться только при определенных условиях: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Рядом с ребенком должны быть любящие, понимающие, ответственные и высокопрофессиональные педагоги;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Ребенку необходимо создать развивающую среду; и не только за счет набора соответствующих возрасту предметов и игрушек. Среду важно наполнить эмоциональным комфортом, душевным теплом, весельем и гармонией.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• Важно учитывать особенности каждого ребенка. И не только те, которые проявляются в индивидуальных темпах развития, но и те, которые связаны со здоровьем детей.</w:t>
      </w:r>
    </w:p>
    <w:p w:rsidR="001F719F" w:rsidRPr="001F719F" w:rsidRDefault="001F719F" w:rsidP="001F719F">
      <w:pPr>
        <w:pStyle w:val="a3"/>
        <w:shd w:val="clear" w:color="auto" w:fill="FFFFFF"/>
        <w:spacing w:before="0" w:beforeAutospacing="0" w:after="0" w:afterAutospacing="0"/>
        <w:ind w:left="-851" w:right="-284"/>
        <w:rPr>
          <w:color w:val="111111"/>
        </w:rPr>
      </w:pPr>
      <w:r w:rsidRPr="001F719F">
        <w:rPr>
          <w:rStyle w:val="a5"/>
          <w:color w:val="111111"/>
          <w:bdr w:val="none" w:sz="0" w:space="0" w:color="auto" w:frame="1"/>
        </w:rPr>
        <w:t>Ожидаемые результаты: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гармонично развитая, творчески активная личность ребенка-дошкольника.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Развивающая среда не может быть построена окончательно.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 xml:space="preserve">При организации предметно-пространственной среды в детском саду необходима сложная, многоплановая и </w:t>
      </w:r>
      <w:proofErr w:type="spellStart"/>
      <w:r w:rsidRPr="001F719F">
        <w:rPr>
          <w:color w:val="111111"/>
        </w:rPr>
        <w:t>высокотворческая</w:t>
      </w:r>
      <w:proofErr w:type="spellEnd"/>
      <w:r w:rsidRPr="001F719F">
        <w:rPr>
          <w:color w:val="111111"/>
        </w:rPr>
        <w:t xml:space="preserve">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предметно-развивающей среды в ДОУ, а так же развитие интереса родителей к указанной проблеме и мотивирование стремления к взаимодействию.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r w:rsidRPr="001F719F">
        <w:rPr>
          <w:color w:val="111111"/>
        </w:rPr>
        <w:t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1F719F" w:rsidRPr="001F719F" w:rsidRDefault="001F719F" w:rsidP="001F719F">
      <w:pPr>
        <w:pStyle w:val="a3"/>
        <w:shd w:val="clear" w:color="auto" w:fill="FFFFFF"/>
        <w:spacing w:before="138" w:beforeAutospacing="0" w:after="138" w:afterAutospacing="0"/>
        <w:ind w:left="-851" w:right="-284"/>
        <w:rPr>
          <w:color w:val="111111"/>
        </w:rPr>
      </w:pPr>
      <w:proofErr w:type="gramStart"/>
      <w:r w:rsidRPr="001F719F">
        <w:rPr>
          <w:color w:val="111111"/>
        </w:rPr>
        <w:t>Таким образом, важнейшей задачей воспитателя по созданию предметно-развивающей среды в группе и на участке, является умение организовать быт так, чтобы тесно увязать все элементы повседневной жизни с развитием, обучением, игрой и приобщением детей к труду, а для этого необходимо создать спокойную и доброжелательную атмосферу в группе, ДОУ, то есть социальную среду.</w:t>
      </w:r>
      <w:proofErr w:type="gramEnd"/>
    </w:p>
    <w:p w:rsidR="00000000" w:rsidRDefault="001F719F" w:rsidP="001F719F">
      <w:pPr>
        <w:ind w:left="-851" w:right="-284"/>
      </w:pPr>
    </w:p>
    <w:p w:rsidR="001F719F" w:rsidRDefault="001F719F"/>
    <w:sectPr w:rsidR="001F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F719F"/>
    <w:rsid w:val="001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F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719F"/>
    <w:rPr>
      <w:color w:val="0000FF"/>
      <w:u w:val="single"/>
    </w:rPr>
  </w:style>
  <w:style w:type="character" w:styleId="a5">
    <w:name w:val="Strong"/>
    <w:basedOn w:val="a0"/>
    <w:uiPriority w:val="22"/>
    <w:qFormat/>
    <w:rsid w:val="001F7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razvivayushhaya-sre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Новикова</dc:creator>
  <cp:keywords/>
  <dc:description/>
  <cp:lastModifiedBy>Светлана Новикова</cp:lastModifiedBy>
  <cp:revision>2</cp:revision>
  <dcterms:created xsi:type="dcterms:W3CDTF">2025-11-10T06:02:00Z</dcterms:created>
  <dcterms:modified xsi:type="dcterms:W3CDTF">2025-11-10T06:06:00Z</dcterms:modified>
</cp:coreProperties>
</file>